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0215D">
      <w:pPr>
        <w:spacing w:line="360" w:lineRule="auto"/>
        <w:jc w:val="left"/>
        <w:rPr>
          <w:rFonts w:ascii="time" w:hAnsi="time"/>
          <w:b/>
          <w:bCs/>
          <w:sz w:val="24"/>
          <w:szCs w:val="24"/>
        </w:rPr>
      </w:pPr>
    </w:p>
    <w:p w14:paraId="40760851">
      <w:pPr>
        <w:spacing w:line="360" w:lineRule="auto"/>
        <w:rPr>
          <w:rFonts w:ascii="time" w:hAnsi="time"/>
          <w:sz w:val="24"/>
          <w:szCs w:val="24"/>
        </w:rPr>
      </w:pPr>
    </w:p>
    <w:p w14:paraId="63138C4F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宋体" w:hAnsi="宋体"/>
          <w:snapToGrid w:val="0"/>
          <w:sz w:val="28"/>
        </w:rPr>
        <w:drawing>
          <wp:inline distT="0" distB="0" distL="0" distR="0">
            <wp:extent cx="2943225" cy="6953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670B0B">
      <w:pPr>
        <w:spacing w:line="360" w:lineRule="auto"/>
        <w:rPr>
          <w:rFonts w:ascii="time" w:hAnsi="time"/>
          <w:sz w:val="24"/>
          <w:szCs w:val="24"/>
        </w:rPr>
      </w:pPr>
    </w:p>
    <w:p w14:paraId="670E2BEF">
      <w:pPr>
        <w:jc w:val="center"/>
        <w:rPr>
          <w:rFonts w:ascii="宋体" w:hAnsi="宋体"/>
          <w:b/>
          <w:bCs/>
          <w:snapToGrid w:val="0"/>
          <w:sz w:val="28"/>
        </w:rPr>
      </w:pPr>
      <w:r>
        <w:rPr>
          <w:rFonts w:hint="eastAsia" w:ascii="time" w:hAnsi="time"/>
          <w:b/>
          <w:sz w:val="72"/>
          <w:szCs w:val="72"/>
        </w:rPr>
        <w:t>投</w:t>
      </w:r>
      <w:r>
        <w:rPr>
          <w:rFonts w:ascii="time" w:hAnsi="time"/>
          <w:b/>
          <w:sz w:val="72"/>
          <w:szCs w:val="72"/>
        </w:rPr>
        <w:t xml:space="preserve">  </w:t>
      </w:r>
      <w:r>
        <w:rPr>
          <w:rFonts w:hint="eastAsia" w:ascii="time" w:hAnsi="time"/>
          <w:b/>
          <w:sz w:val="72"/>
          <w:szCs w:val="72"/>
        </w:rPr>
        <w:t>标</w:t>
      </w:r>
      <w:r>
        <w:rPr>
          <w:rFonts w:ascii="time" w:hAnsi="time"/>
          <w:b/>
          <w:sz w:val="72"/>
          <w:szCs w:val="72"/>
        </w:rPr>
        <w:t xml:space="preserve">  文  件</w:t>
      </w:r>
    </w:p>
    <w:p w14:paraId="0E3C1AEE">
      <w:pPr>
        <w:jc w:val="center"/>
        <w:rPr>
          <w:rFonts w:ascii="宋体" w:hAnsi="宋体"/>
          <w:b/>
          <w:bCs/>
          <w:snapToGrid w:val="0"/>
          <w:sz w:val="44"/>
          <w:szCs w:val="44"/>
        </w:rPr>
      </w:pPr>
    </w:p>
    <w:p w14:paraId="5F593F27">
      <w:pPr>
        <w:spacing w:line="360" w:lineRule="auto"/>
        <w:jc w:val="both"/>
        <w:rPr>
          <w:rFonts w:ascii="宋体" w:hAnsi="宋体"/>
          <w:b/>
          <w:bCs/>
          <w:sz w:val="44"/>
          <w:szCs w:val="44"/>
        </w:rPr>
      </w:pPr>
    </w:p>
    <w:p w14:paraId="6B4B96D8">
      <w:pPr>
        <w:spacing w:line="360" w:lineRule="auto"/>
        <w:jc w:val="center"/>
        <w:rPr>
          <w:rFonts w:ascii="time" w:hAnsi="time"/>
          <w:b/>
          <w:sz w:val="44"/>
          <w:szCs w:val="48"/>
        </w:rPr>
      </w:pPr>
      <w:r>
        <w:rPr>
          <w:rFonts w:hint="eastAsia" w:ascii="time" w:hAnsi="time"/>
          <w:b/>
          <w:sz w:val="44"/>
          <w:szCs w:val="48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time" w:hAnsi="time"/>
          <w:b/>
          <w:sz w:val="44"/>
          <w:szCs w:val="48"/>
          <w:highlight w:val="none"/>
          <w:u w:val="single"/>
        </w:rPr>
        <w:t>采购项</w:t>
      </w:r>
      <w:r>
        <w:rPr>
          <w:rFonts w:hint="eastAsia" w:ascii="time" w:hAnsi="time"/>
          <w:b/>
          <w:sz w:val="44"/>
          <w:szCs w:val="48"/>
          <w:u w:val="single"/>
        </w:rPr>
        <w:t>目</w:t>
      </w:r>
    </w:p>
    <w:p w14:paraId="0D12AF6B">
      <w:pPr>
        <w:spacing w:line="360" w:lineRule="auto"/>
        <w:rPr>
          <w:rFonts w:ascii="time" w:hAnsi="time"/>
          <w:sz w:val="24"/>
          <w:szCs w:val="24"/>
        </w:rPr>
      </w:pPr>
    </w:p>
    <w:p w14:paraId="1EE24E74">
      <w:pPr>
        <w:spacing w:line="360" w:lineRule="auto"/>
        <w:rPr>
          <w:rFonts w:ascii="time" w:hAnsi="time"/>
          <w:sz w:val="24"/>
          <w:szCs w:val="24"/>
        </w:rPr>
      </w:pPr>
    </w:p>
    <w:p w14:paraId="48CF0FCF">
      <w:pPr>
        <w:spacing w:line="360" w:lineRule="auto"/>
        <w:rPr>
          <w:rFonts w:ascii="time" w:hAnsi="time"/>
          <w:sz w:val="24"/>
          <w:szCs w:val="24"/>
        </w:rPr>
      </w:pPr>
    </w:p>
    <w:p w14:paraId="5B4EFB6A">
      <w:pPr>
        <w:spacing w:line="360" w:lineRule="auto"/>
        <w:rPr>
          <w:rFonts w:ascii="time" w:hAnsi="time"/>
          <w:sz w:val="24"/>
          <w:szCs w:val="24"/>
        </w:rPr>
      </w:pPr>
    </w:p>
    <w:p w14:paraId="1CBACCF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7CA49133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1DEC43B0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260237F5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33AEBE71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112391A7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</w:rPr>
      </w:pPr>
    </w:p>
    <w:p w14:paraId="499C8F7A">
      <w:pPr>
        <w:spacing w:line="360" w:lineRule="auto"/>
        <w:ind w:firstLine="964" w:firstLineChars="400"/>
        <w:jc w:val="both"/>
        <w:rPr>
          <w:rFonts w:ascii="time" w:hAnsi="time"/>
          <w:b/>
          <w:sz w:val="24"/>
          <w:szCs w:val="24"/>
          <w:u w:val="single"/>
        </w:rPr>
      </w:pPr>
      <w:r>
        <w:rPr>
          <w:rFonts w:ascii="time" w:hAnsi="time"/>
          <w:b/>
          <w:sz w:val="24"/>
          <w:szCs w:val="24"/>
        </w:rPr>
        <w:t>投标人：</w:t>
      </w:r>
      <w:r>
        <w:rPr>
          <w:rFonts w:ascii="time" w:hAnsi="time"/>
          <w:b/>
          <w:sz w:val="24"/>
          <w:szCs w:val="24"/>
          <w:u w:val="single"/>
        </w:rPr>
        <w:t xml:space="preserve">                                </w:t>
      </w:r>
      <w:r>
        <w:rPr>
          <w:rFonts w:ascii="time" w:hAnsi="time"/>
          <w:b/>
          <w:sz w:val="24"/>
          <w:szCs w:val="24"/>
        </w:rPr>
        <w:t>（盖单位公章）</w:t>
      </w:r>
    </w:p>
    <w:p w14:paraId="3AEAFF92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</w:p>
    <w:p w14:paraId="6723CE3C">
      <w:pPr>
        <w:spacing w:line="360" w:lineRule="auto"/>
        <w:ind w:firstLine="1687" w:firstLineChars="700"/>
        <w:jc w:val="both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  <w:u w:val="single"/>
        </w:rPr>
        <w:t xml:space="preserve">            </w:t>
      </w:r>
      <w:r>
        <w:rPr>
          <w:rFonts w:ascii="time" w:hAnsi="time"/>
          <w:b/>
          <w:sz w:val="24"/>
          <w:szCs w:val="24"/>
        </w:rPr>
        <w:t>年</w:t>
      </w:r>
      <w:r>
        <w:rPr>
          <w:rFonts w:ascii="time" w:hAnsi="time"/>
          <w:b/>
          <w:sz w:val="24"/>
          <w:szCs w:val="24"/>
          <w:u w:val="single"/>
        </w:rPr>
        <w:t xml:space="preserve">          </w:t>
      </w:r>
      <w:r>
        <w:rPr>
          <w:rFonts w:ascii="time" w:hAnsi="time"/>
          <w:b/>
          <w:sz w:val="24"/>
          <w:szCs w:val="24"/>
        </w:rPr>
        <w:t>月</w:t>
      </w:r>
      <w:r>
        <w:rPr>
          <w:rFonts w:ascii="time" w:hAnsi="time"/>
          <w:b/>
          <w:sz w:val="24"/>
          <w:szCs w:val="24"/>
          <w:u w:val="single"/>
        </w:rPr>
        <w:t xml:space="preserve">           </w:t>
      </w:r>
      <w:r>
        <w:rPr>
          <w:rFonts w:ascii="time" w:hAnsi="time"/>
          <w:b/>
          <w:sz w:val="24"/>
          <w:szCs w:val="24"/>
        </w:rPr>
        <w:t>日</w:t>
      </w:r>
    </w:p>
    <w:p w14:paraId="6B7ABF8B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</w:p>
    <w:p w14:paraId="673FB49F">
      <w:pPr>
        <w:spacing w:line="360" w:lineRule="auto"/>
        <w:ind w:firstLine="964" w:firstLineChars="400"/>
        <w:jc w:val="both"/>
        <w:rPr>
          <w:rFonts w:hint="default" w:ascii="time" w:hAnsi="time"/>
          <w:b/>
          <w:sz w:val="24"/>
          <w:szCs w:val="24"/>
          <w:u w:val="single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委托代理人：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</w:t>
      </w:r>
    </w:p>
    <w:p w14:paraId="1F92BBF7">
      <w:pPr>
        <w:spacing w:line="360" w:lineRule="auto"/>
        <w:jc w:val="both"/>
        <w:rPr>
          <w:rFonts w:hint="eastAsia" w:ascii="time" w:hAnsi="time"/>
          <w:b/>
          <w:sz w:val="24"/>
          <w:szCs w:val="24"/>
          <w:lang w:val="en-US" w:eastAsia="zh-CN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 xml:space="preserve">     </w:t>
      </w:r>
    </w:p>
    <w:p w14:paraId="6A125CBF">
      <w:pPr>
        <w:spacing w:line="360" w:lineRule="auto"/>
        <w:ind w:firstLine="964" w:firstLineChars="400"/>
        <w:jc w:val="both"/>
        <w:rPr>
          <w:rFonts w:ascii="time" w:hAnsi="time" w:eastAsia="宋体"/>
          <w:sz w:val="24"/>
          <w:szCs w:val="24"/>
        </w:rPr>
      </w:pPr>
      <w:r>
        <w:rPr>
          <w:rFonts w:hint="eastAsia" w:ascii="time" w:hAnsi="time"/>
          <w:b/>
          <w:sz w:val="24"/>
          <w:szCs w:val="24"/>
          <w:lang w:val="en-US" w:eastAsia="zh-CN"/>
        </w:rPr>
        <w:t>联系方式：</w:t>
      </w:r>
      <w:r>
        <w:rPr>
          <w:rFonts w:hint="eastAsia" w:ascii="time" w:hAnsi="time"/>
          <w:b/>
          <w:sz w:val="24"/>
          <w:szCs w:val="24"/>
          <w:u w:val="single"/>
          <w:lang w:val="en-US" w:eastAsia="zh-CN"/>
        </w:rPr>
        <w:t xml:space="preserve">                                     </w:t>
      </w:r>
    </w:p>
    <w:p w14:paraId="2F245894">
      <w:pPr>
        <w:spacing w:line="360" w:lineRule="auto"/>
        <w:jc w:val="center"/>
        <w:rPr>
          <w:rFonts w:ascii="time" w:hAnsi="time"/>
          <w:b/>
          <w:sz w:val="24"/>
          <w:szCs w:val="24"/>
        </w:rPr>
      </w:pPr>
      <w:r>
        <w:rPr>
          <w:rFonts w:ascii="time" w:hAnsi="time"/>
          <w:b/>
          <w:sz w:val="24"/>
          <w:szCs w:val="24"/>
        </w:rPr>
        <w:br w:type="page"/>
      </w:r>
    </w:p>
    <w:p w14:paraId="21266A37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24"/>
          <w:szCs w:val="24"/>
        </w:rPr>
      </w:pPr>
      <w:bookmarkStart w:id="0" w:name="_Toc392227906"/>
      <w:bookmarkStart w:id="1" w:name="_Toc17642"/>
      <w:bookmarkStart w:id="2" w:name="_Toc457748049"/>
    </w:p>
    <w:p w14:paraId="4072C61A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6"/>
          <w:szCs w:val="36"/>
        </w:rPr>
      </w:pPr>
      <w:r>
        <w:rPr>
          <w:rFonts w:ascii="time" w:hAnsi="time" w:eastAsia="宋体"/>
          <w:sz w:val="36"/>
          <w:szCs w:val="36"/>
        </w:rPr>
        <w:t>目   录</w:t>
      </w:r>
      <w:bookmarkEnd w:id="0"/>
      <w:bookmarkEnd w:id="1"/>
      <w:bookmarkEnd w:id="2"/>
    </w:p>
    <w:p w14:paraId="0847B9C8">
      <w:pPr>
        <w:pStyle w:val="2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</w:rPr>
        <w:t>投标函</w:t>
      </w:r>
    </w:p>
    <w:p w14:paraId="16D5F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承诺书</w:t>
      </w:r>
    </w:p>
    <w:p w14:paraId="0B174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法定代表人（单位负责人）身份证明</w:t>
      </w:r>
    </w:p>
    <w:p w14:paraId="7AD0D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法定代表人（单位负责人）</w:t>
      </w:r>
      <w:r>
        <w:rPr>
          <w:rFonts w:hint="eastAsia" w:ascii="黑体" w:hAnsi="黑体" w:eastAsia="黑体" w:cs="黑体"/>
          <w:sz w:val="28"/>
          <w:szCs w:val="28"/>
        </w:rPr>
        <w:t>授权委托书</w:t>
      </w:r>
    </w:p>
    <w:p w14:paraId="45EF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五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开标一览表</w:t>
      </w:r>
    </w:p>
    <w:p w14:paraId="1C834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</w:rPr>
        <w:t>分项报价表</w:t>
      </w:r>
    </w:p>
    <w:p w14:paraId="4BE3C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七、备品备件、专用耗材报价表</w:t>
      </w:r>
    </w:p>
    <w:p w14:paraId="389E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八、商务偏差表</w:t>
      </w:r>
    </w:p>
    <w:p w14:paraId="197F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九、资格和履约能力证明资料</w:t>
      </w:r>
    </w:p>
    <w:p w14:paraId="1E70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十、技术偏差表</w:t>
      </w:r>
    </w:p>
    <w:p w14:paraId="16C35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3" w:name="_Toc352691655"/>
      <w:bookmarkStart w:id="4" w:name="_Toc369531691"/>
      <w:bookmarkStart w:id="5" w:name="_Toc7039"/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、技术支持资料</w:t>
      </w:r>
    </w:p>
    <w:p w14:paraId="518337BF">
      <w:pPr>
        <w:keepNext w:val="0"/>
        <w:keepLines w:val="0"/>
        <w:pageBreakBefore w:val="0"/>
        <w:widowControl w:val="0"/>
        <w:tabs>
          <w:tab w:val="left" w:pos="539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 xml:space="preserve">、技术服务和售后服务计划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ab/>
      </w:r>
    </w:p>
    <w:p w14:paraId="2732F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hint="eastAsia" w:ascii="黑体" w:hAnsi="黑体" w:eastAsia="黑体" w:cs="黑体"/>
          <w:sz w:val="28"/>
          <w:szCs w:val="28"/>
        </w:rPr>
      </w:pPr>
    </w:p>
    <w:p w14:paraId="5F451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3A272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4851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95" w:firstLineChars="177"/>
        <w:textAlignment w:val="auto"/>
        <w:rPr>
          <w:rFonts w:ascii="time" w:hAnsi="time"/>
          <w:sz w:val="28"/>
          <w:szCs w:val="28"/>
        </w:rPr>
      </w:pPr>
    </w:p>
    <w:p w14:paraId="23ED9F98">
      <w:pPr>
        <w:spacing w:line="360" w:lineRule="auto"/>
        <w:rPr>
          <w:rFonts w:ascii="time" w:hAnsi="time"/>
          <w:sz w:val="24"/>
          <w:szCs w:val="24"/>
        </w:rPr>
      </w:pPr>
    </w:p>
    <w:bookmarkEnd w:id="3"/>
    <w:bookmarkEnd w:id="4"/>
    <w:bookmarkEnd w:id="5"/>
    <w:p w14:paraId="007F5A96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0"/>
          <w:szCs w:val="30"/>
        </w:rPr>
      </w:pPr>
      <w:bookmarkStart w:id="6" w:name="_Toc392227907"/>
      <w:bookmarkStart w:id="7" w:name="_Toc21318"/>
      <w:bookmarkStart w:id="8" w:name="_Toc457748050"/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一、投标</w:t>
      </w:r>
      <w:bookmarkStart w:id="9" w:name="_Toc369531692"/>
      <w:bookmarkStart w:id="10" w:name="_Toc6931"/>
      <w:bookmarkStart w:id="11" w:name="_Toc352691656"/>
      <w:r>
        <w:rPr>
          <w:rFonts w:hint="eastAsia" w:ascii="黑体" w:hAnsi="黑体" w:eastAsia="黑体" w:cs="黑体"/>
          <w:b w:val="0"/>
          <w:bCs/>
          <w:sz w:val="32"/>
          <w:szCs w:val="32"/>
        </w:rPr>
        <w:t>函</w:t>
      </w:r>
      <w:bookmarkEnd w:id="6"/>
      <w:bookmarkEnd w:id="7"/>
      <w:bookmarkEnd w:id="8"/>
    </w:p>
    <w:bookmarkEnd w:id="9"/>
    <w:bookmarkEnd w:id="10"/>
    <w:bookmarkEnd w:id="11"/>
    <w:p w14:paraId="137A3B02">
      <w:pPr>
        <w:spacing w:line="360" w:lineRule="auto"/>
        <w:rPr>
          <w:rFonts w:ascii="time" w:hAnsi="time"/>
          <w:b/>
          <w:bCs/>
          <w:sz w:val="24"/>
          <w:szCs w:val="24"/>
        </w:rPr>
      </w:pPr>
      <w:r>
        <w:rPr>
          <w:rFonts w:hint="eastAsia" w:ascii="time" w:hAnsi="time"/>
          <w:b/>
          <w:bCs/>
          <w:sz w:val="28"/>
          <w:szCs w:val="28"/>
          <w:u w:val="none"/>
          <w:lang w:val="en-US" w:eastAsia="zh-CN"/>
        </w:rPr>
        <w:t>民航上海医院</w:t>
      </w:r>
      <w:r>
        <w:rPr>
          <w:rFonts w:ascii="time" w:hAnsi="time"/>
          <w:b/>
          <w:bCs/>
          <w:sz w:val="24"/>
          <w:szCs w:val="24"/>
        </w:rPr>
        <w:t>：</w:t>
      </w:r>
    </w:p>
    <w:p w14:paraId="327D2F1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  <w:szCs w:val="24"/>
          <w:lang w:val="en-US" w:eastAsia="zh-CN"/>
        </w:rPr>
        <w:t>1.</w:t>
      </w:r>
      <w:r>
        <w:rPr>
          <w:rFonts w:ascii="time" w:hAnsi="time"/>
          <w:sz w:val="24"/>
          <w:szCs w:val="24"/>
        </w:rPr>
        <w:t>我方已仔细研究了</w:t>
      </w:r>
      <w:r>
        <w:rPr>
          <w:rFonts w:ascii="time" w:hAnsi="time"/>
          <w:sz w:val="24"/>
          <w:szCs w:val="24"/>
          <w:u w:val="single"/>
        </w:rPr>
        <w:t xml:space="preserve">             </w:t>
      </w:r>
      <w:r>
        <w:rPr>
          <w:rFonts w:hint="eastAsia" w:ascii="time" w:hAnsi="time"/>
          <w:sz w:val="24"/>
          <w:szCs w:val="24"/>
        </w:rPr>
        <w:t xml:space="preserve"> </w:t>
      </w:r>
      <w:r>
        <w:rPr>
          <w:rFonts w:ascii="time" w:hAnsi="time"/>
          <w:sz w:val="24"/>
          <w:szCs w:val="24"/>
        </w:rPr>
        <w:t>采购项目</w:t>
      </w:r>
      <w:r>
        <w:rPr>
          <w:rFonts w:hint="eastAsia" w:ascii="time" w:hAnsi="time"/>
          <w:sz w:val="24"/>
          <w:szCs w:val="24"/>
        </w:rPr>
        <w:t>的</w:t>
      </w:r>
      <w:r>
        <w:rPr>
          <w:rFonts w:ascii="time" w:hAnsi="time"/>
          <w:sz w:val="24"/>
          <w:szCs w:val="24"/>
        </w:rPr>
        <w:t>采购文件</w:t>
      </w:r>
      <w:r>
        <w:rPr>
          <w:rFonts w:hint="eastAsia" w:ascii="time" w:hAnsi="time"/>
          <w:sz w:val="24"/>
          <w:szCs w:val="24"/>
          <w:lang w:eastAsia="zh-CN"/>
        </w:rPr>
        <w:t>，</w:t>
      </w:r>
      <w:r>
        <w:rPr>
          <w:rFonts w:ascii="time" w:hAnsi="time"/>
          <w:sz w:val="24"/>
          <w:szCs w:val="24"/>
        </w:rPr>
        <w:t>愿意以</w:t>
      </w:r>
      <w:r>
        <w:rPr>
          <w:rFonts w:hint="eastAsia" w:ascii="time" w:hAnsi="time"/>
          <w:sz w:val="24"/>
        </w:rPr>
        <w:t>金额为（大写）：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hint="eastAsia" w:ascii="time" w:hAnsi="time"/>
          <w:sz w:val="24"/>
        </w:rPr>
        <w:t>元（</w:t>
      </w:r>
      <w:r>
        <w:rPr>
          <w:rFonts w:ascii="time" w:hAnsi="time"/>
          <w:sz w:val="24"/>
          <w:szCs w:val="24"/>
        </w:rPr>
        <w:t>¥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hint="eastAsia" w:ascii="time" w:hAnsi="time"/>
          <w:sz w:val="24"/>
        </w:rPr>
        <w:t>元）</w:t>
      </w:r>
      <w:r>
        <w:rPr>
          <w:rFonts w:ascii="time" w:hAnsi="time"/>
          <w:sz w:val="24"/>
          <w:szCs w:val="24"/>
        </w:rPr>
        <w:t>的投标总报价，提供</w:t>
      </w:r>
      <w:r>
        <w:rPr>
          <w:rFonts w:hint="eastAsia" w:ascii="time" w:hAnsi="time"/>
          <w:sz w:val="24"/>
          <w:szCs w:val="24"/>
        </w:rPr>
        <w:t>本采购项目所需的设备</w:t>
      </w:r>
      <w:r>
        <w:rPr>
          <w:rFonts w:ascii="time" w:hAnsi="time"/>
          <w:sz w:val="24"/>
          <w:szCs w:val="24"/>
        </w:rPr>
        <w:t>及相关服务，并按合同约定履行义务。</w:t>
      </w:r>
    </w:p>
    <w:p w14:paraId="6CA9DFA0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2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我方的投标文件包括下列内容：</w:t>
      </w:r>
    </w:p>
    <w:p w14:paraId="6D7A2CC0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（1）投标函；</w:t>
      </w:r>
    </w:p>
    <w:p w14:paraId="2B3C939D">
      <w:pPr>
        <w:spacing w:line="360" w:lineRule="auto"/>
        <w:ind w:firstLine="405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</w:t>
      </w:r>
      <w:r>
        <w:rPr>
          <w:rFonts w:ascii="time" w:hAnsi="time"/>
          <w:sz w:val="24"/>
        </w:rPr>
        <w:t>按</w:t>
      </w:r>
      <w:r>
        <w:rPr>
          <w:rFonts w:hint="eastAsia" w:ascii="time" w:hAnsi="time"/>
          <w:sz w:val="24"/>
        </w:rPr>
        <w:t>采购</w:t>
      </w:r>
      <w:r>
        <w:rPr>
          <w:rFonts w:ascii="time" w:hAnsi="time"/>
          <w:sz w:val="24"/>
        </w:rPr>
        <w:t>文件要求提供的全部文件</w:t>
      </w:r>
      <w:r>
        <w:rPr>
          <w:rFonts w:hint="eastAsia" w:ascii="time" w:hAnsi="time"/>
          <w:sz w:val="24"/>
        </w:rPr>
        <w:t>。</w:t>
      </w:r>
    </w:p>
    <w:p w14:paraId="4B6BFA2C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3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我方承诺除商务和技术偏差表列出的偏差外，我方响应采购文件的全部要求。</w:t>
      </w:r>
    </w:p>
    <w:p w14:paraId="60190D6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4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的</w:t>
      </w:r>
      <w:r>
        <w:rPr>
          <w:rFonts w:ascii="time" w:hAnsi="time"/>
          <w:sz w:val="24"/>
        </w:rPr>
        <w:t>有效期为</w:t>
      </w:r>
      <w:r>
        <w:rPr>
          <w:rFonts w:ascii="time" w:hAnsi="time"/>
        </w:rPr>
        <w:t>________</w:t>
      </w:r>
      <w:r>
        <w:rPr>
          <w:rFonts w:ascii="time" w:hAnsi="time"/>
          <w:sz w:val="24"/>
        </w:rPr>
        <w:t>个日历日</w:t>
      </w:r>
      <w:r>
        <w:rPr>
          <w:rFonts w:hint="eastAsia" w:ascii="time" w:hAnsi="time"/>
          <w:sz w:val="24"/>
        </w:rPr>
        <w:t>，并</w:t>
      </w:r>
      <w:r>
        <w:rPr>
          <w:rFonts w:ascii="time" w:hAnsi="time"/>
          <w:sz w:val="24"/>
          <w:szCs w:val="24"/>
        </w:rPr>
        <w:t>承诺在此投标有效期内不撤销投标文件。</w:t>
      </w:r>
    </w:p>
    <w:p w14:paraId="0D4E317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5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hint="eastAsia" w:ascii="time" w:hAnsi="time"/>
          <w:sz w:val="24"/>
          <w:szCs w:val="24"/>
        </w:rPr>
        <w:t>我方</w:t>
      </w:r>
      <w:r>
        <w:rPr>
          <w:rFonts w:ascii="time" w:hAnsi="time"/>
          <w:sz w:val="24"/>
        </w:rPr>
        <w:t>完全理解贵方不一定要接受最低价的投标或收到的任何投标。</w:t>
      </w:r>
    </w:p>
    <w:p w14:paraId="68C5549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6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如我方中标，我方承诺：</w:t>
      </w:r>
    </w:p>
    <w:p w14:paraId="2DECC4C2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（1）在收到中标通知书后，在规定的期限内与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签订合同；</w:t>
      </w:r>
    </w:p>
    <w:p w14:paraId="029939AD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（2）在签订合同时不向</w:t>
      </w:r>
      <w:r>
        <w:rPr>
          <w:rFonts w:ascii="time" w:hAnsi="time"/>
          <w:sz w:val="24"/>
        </w:rPr>
        <w:t>贵方</w:t>
      </w:r>
      <w:r>
        <w:rPr>
          <w:rFonts w:ascii="time" w:hAnsi="time"/>
          <w:sz w:val="24"/>
          <w:szCs w:val="24"/>
        </w:rPr>
        <w:t>提出附加条件；</w:t>
      </w:r>
    </w:p>
    <w:p w14:paraId="11ED7CF1">
      <w:pPr>
        <w:spacing w:line="360" w:lineRule="auto"/>
        <w:ind w:left="960" w:leftChars="400" w:hanging="120" w:hangingChars="5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（3）</w:t>
      </w:r>
      <w:bookmarkStart w:id="12" w:name="_Toc352691658"/>
      <w:bookmarkStart w:id="13" w:name="_Toc1187"/>
      <w:bookmarkStart w:id="14" w:name="_Toc369531694"/>
      <w:r>
        <w:rPr>
          <w:rFonts w:ascii="time" w:hAnsi="time"/>
          <w:sz w:val="24"/>
          <w:szCs w:val="24"/>
        </w:rPr>
        <w:t>在合</w:t>
      </w:r>
      <w:bookmarkEnd w:id="12"/>
      <w:bookmarkEnd w:id="13"/>
      <w:bookmarkEnd w:id="14"/>
      <w:r>
        <w:rPr>
          <w:rFonts w:ascii="time" w:hAnsi="time"/>
          <w:sz w:val="24"/>
          <w:szCs w:val="24"/>
        </w:rPr>
        <w:t>同约定的期限内完成合同规定的全部义务。</w:t>
      </w:r>
    </w:p>
    <w:p w14:paraId="082A972F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7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</w:rPr>
        <w:t>我方在此声明，所递交的投标文件及有关资料内容完整、真实和准确。</w:t>
      </w:r>
    </w:p>
    <w:p w14:paraId="62B103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8</w:t>
      </w:r>
      <w:r>
        <w:rPr>
          <w:rFonts w:hint="eastAsia" w:ascii="time" w:hAnsi="time"/>
          <w:sz w:val="24"/>
          <w:szCs w:val="24"/>
          <w:lang w:val="en-US" w:eastAsia="zh-CN"/>
        </w:rPr>
        <w:t>.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  </w:t>
      </w:r>
      <w:r>
        <w:rPr>
          <w:rFonts w:ascii="time" w:hAnsi="time"/>
          <w:sz w:val="24"/>
          <w:szCs w:val="24"/>
        </w:rPr>
        <w:t>（其他补充说明）。</w:t>
      </w:r>
    </w:p>
    <w:p w14:paraId="0D4189A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 xml:space="preserve">    </w:t>
      </w: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7795FD8E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</w:rPr>
        <w:t>姓名、职务</w:t>
      </w:r>
      <w:r>
        <w:rPr>
          <w:rFonts w:hint="eastAsia" w:ascii="time" w:hAnsi="time"/>
          <w:sz w:val="24"/>
        </w:rPr>
        <w:t>（</w:t>
      </w:r>
      <w:r>
        <w:rPr>
          <w:rFonts w:ascii="time" w:hAnsi="time"/>
          <w:sz w:val="24"/>
        </w:rPr>
        <w:t>印刷体</w:t>
      </w:r>
      <w:r>
        <w:rPr>
          <w:rFonts w:hint="eastAsia" w:ascii="time" w:hAnsi="time"/>
          <w:sz w:val="24"/>
        </w:rPr>
        <w:t>）</w:t>
      </w:r>
      <w:r>
        <w:rPr>
          <w:rFonts w:ascii="time" w:hAnsi="time"/>
          <w:sz w:val="24"/>
        </w:rPr>
        <w:t>：</w:t>
      </w:r>
      <w:r>
        <w:rPr>
          <w:rFonts w:ascii="time" w:hAnsi="time"/>
        </w:rPr>
        <w:t>_______________</w:t>
      </w:r>
    </w:p>
    <w:p w14:paraId="6093C244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hint="eastAsia" w:ascii="time" w:hAnsi="time"/>
          <w:sz w:val="24"/>
        </w:rPr>
        <w:t>法定代表人或其委托代理人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 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60B2CAD6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地址：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0E646B2A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网址：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1705C29B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电话：</w:t>
      </w:r>
      <w:r>
        <w:rPr>
          <w:rFonts w:ascii="time" w:hAnsi="time"/>
          <w:sz w:val="24"/>
          <w:szCs w:val="24"/>
          <w:u w:val="single"/>
        </w:rPr>
        <w:t xml:space="preserve">                                     </w:t>
      </w:r>
    </w:p>
    <w:p w14:paraId="4C29B09D">
      <w:pPr>
        <w:spacing w:line="360" w:lineRule="auto"/>
        <w:ind w:firstLine="480" w:firstLineChars="200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传真：</w:t>
      </w:r>
      <w:r>
        <w:rPr>
          <w:rFonts w:ascii="time" w:hAnsi="time"/>
          <w:sz w:val="24"/>
          <w:szCs w:val="24"/>
          <w:u w:val="single"/>
        </w:rPr>
        <w:t xml:space="preserve">         </w:t>
      </w:r>
      <w:bookmarkStart w:id="15" w:name="_Toc16568"/>
      <w:bookmarkStart w:id="16" w:name="_Toc352691659"/>
      <w:bookmarkStart w:id="17" w:name="_Toc369531695"/>
      <w:r>
        <w:rPr>
          <w:rFonts w:ascii="time" w:hAnsi="time"/>
          <w:sz w:val="24"/>
          <w:szCs w:val="24"/>
          <w:u w:val="single"/>
        </w:rPr>
        <w:t xml:space="preserve">   </w:t>
      </w:r>
      <w:bookmarkEnd w:id="15"/>
      <w:bookmarkEnd w:id="16"/>
      <w:bookmarkEnd w:id="17"/>
      <w:r>
        <w:rPr>
          <w:rFonts w:ascii="time" w:hAnsi="time"/>
          <w:sz w:val="24"/>
          <w:szCs w:val="24"/>
          <w:u w:val="single"/>
        </w:rPr>
        <w:t xml:space="preserve">     </w:t>
      </w:r>
      <w:bookmarkStart w:id="18" w:name="_Toc352691660"/>
      <w:bookmarkStart w:id="19" w:name="_Toc16824"/>
      <w:bookmarkStart w:id="20" w:name="_Toc369531696"/>
      <w:r>
        <w:rPr>
          <w:rFonts w:ascii="time" w:hAnsi="time"/>
          <w:sz w:val="24"/>
          <w:szCs w:val="24"/>
          <w:u w:val="single"/>
        </w:rPr>
        <w:t xml:space="preserve">           </w:t>
      </w:r>
      <w:bookmarkEnd w:id="18"/>
      <w:bookmarkEnd w:id="19"/>
      <w:bookmarkEnd w:id="20"/>
      <w:r>
        <w:rPr>
          <w:rFonts w:ascii="time" w:hAnsi="time"/>
          <w:sz w:val="24"/>
          <w:szCs w:val="24"/>
          <w:u w:val="single"/>
        </w:rPr>
        <w:t xml:space="preserve">         </w:t>
      </w:r>
    </w:p>
    <w:p w14:paraId="4FC3EC8E">
      <w:pPr>
        <w:spacing w:line="360" w:lineRule="auto"/>
        <w:ind w:firstLine="480" w:firstLineChars="200"/>
        <w:rPr>
          <w:rFonts w:ascii="time" w:hAnsi="time"/>
          <w:sz w:val="24"/>
          <w:szCs w:val="24"/>
          <w:u w:val="single"/>
        </w:rPr>
      </w:pPr>
      <w:r>
        <w:rPr>
          <w:rFonts w:ascii="time" w:hAnsi="time"/>
          <w:sz w:val="24"/>
          <w:szCs w:val="24"/>
        </w:rPr>
        <w:t>邮政编码：</w:t>
      </w:r>
      <w:r>
        <w:rPr>
          <w:rFonts w:ascii="time" w:hAnsi="time"/>
          <w:sz w:val="24"/>
          <w:szCs w:val="24"/>
          <w:u w:val="single"/>
        </w:rPr>
        <w:t xml:space="preserve">                                 </w:t>
      </w:r>
    </w:p>
    <w:p w14:paraId="26C76C2D">
      <w:pPr>
        <w:spacing w:line="360" w:lineRule="auto"/>
        <w:ind w:firstLine="5400" w:firstLineChars="22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</w:rPr>
        <w:t>日</w:t>
      </w:r>
      <w:bookmarkStart w:id="21" w:name="_Toc457748054"/>
      <w:bookmarkStart w:id="22" w:name="_Toc11910"/>
      <w:bookmarkStart w:id="23" w:name="_Toc392227908"/>
      <w:bookmarkStart w:id="24" w:name="_Toc457748053"/>
      <w:bookmarkStart w:id="25" w:name="_Toc247527827"/>
      <w:bookmarkStart w:id="26" w:name="_Toc17960"/>
      <w:bookmarkStart w:id="27" w:name="_Toc300835209"/>
      <w:bookmarkStart w:id="28" w:name="_Toc152042576"/>
      <w:bookmarkStart w:id="29" w:name="_Toc384308375"/>
      <w:bookmarkStart w:id="30" w:name="_Toc144974856"/>
      <w:bookmarkStart w:id="31" w:name="_Toc247514246"/>
      <w:bookmarkStart w:id="32" w:name="_Toc152045787"/>
      <w:bookmarkStart w:id="33" w:name="_Toc369531697"/>
      <w:bookmarkStart w:id="34" w:name="_Toc352691661"/>
      <w:bookmarkStart w:id="35" w:name="_Toc361508752"/>
      <w:r>
        <w:rPr>
          <w:rFonts w:ascii="time" w:hAnsi="time"/>
          <w:b/>
          <w:sz w:val="30"/>
          <w:szCs w:val="30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二、承诺书</w:t>
      </w:r>
    </w:p>
    <w:p w14:paraId="0BCC4E31">
      <w:pPr>
        <w:spacing w:before="240" w:line="36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民航上海医院：</w:t>
      </w:r>
    </w:p>
    <w:p w14:paraId="63364A0E">
      <w:pPr>
        <w:spacing w:after="24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（公司名称）在设备/耗材及相关服务供应或购销过程中, 将按合同或双方协商约定履行相关的责任及义务，且就购销廉洁、质量保障、相关伴随服务等方面承诺如下:</w:t>
      </w:r>
    </w:p>
    <w:p w14:paraId="4688D7E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与贵院交易全程遵循公开、公平、公正和诚实信用的原则；</w:t>
      </w:r>
    </w:p>
    <w:p w14:paraId="4B2C195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不向采购评审、产品使用等任何人员等赠送礼金、有价证券、支付凭证；支付、报销应由其负担的费用、票据；提供财物或其它财产性权利；</w:t>
      </w:r>
    </w:p>
    <w:p w14:paraId="27176B8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不与上述人员串通、勾结,泄露商业秘密,干扰公平竞争；</w:t>
      </w:r>
    </w:p>
    <w:p w14:paraId="78BAF6A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不隐瞒真实情况,提交虚假资质、资信、财务证明等材料；</w:t>
      </w:r>
    </w:p>
    <w:p w14:paraId="11F27BE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不与其他供应商相互勾结、串通,通过不正当手段排挤其他竞争者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11A20B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履行合同或约定的报价已包含项目对应所需货物、服务，包括但不限于制作费、材料费、服务费、运杂费、配套设备费、技术培训费、售后服务费、税金、招标代理费等一切为该项目而产生的所有费用；不恶意拖欠或延迟发货、提供相关服务等；如院方有新增合同或约定之外的采购货物或服务，且我司可以提供，按双方协商约定，我司可以额外提供增项服务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A8AE9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我司所供产品或服务符合国家和省市产品标准及上海相关技术要求，且符合各类国家强制标准；在使用产品过程中发现的紧急问题，我司会第一时间按院方要求的时间、地点及方式协商解决；如若需要，可安排技术人员上门服务，及时解决临床突发情况；因产品质量问题造成损失，本司负责赔偿贵院损失及承担相应的法律责任。</w:t>
      </w:r>
    </w:p>
    <w:p w14:paraId="0C8E6DB2">
      <w:pPr>
        <w:spacing w:before="240" w:after="240"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违反上述承诺,我单位自愿接受包括但不限于取消供应商资格、成交资格以及终止合同、列入不良行为供应商名单等处理措施。</w:t>
      </w:r>
    </w:p>
    <w:p w14:paraId="76EBEFDA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EF8BBD6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供应商(盖章): </w:t>
      </w:r>
    </w:p>
    <w:p w14:paraId="735C58C3">
      <w:pPr>
        <w:wordWrap w:val="0"/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</w:p>
    <w:p w14:paraId="1057E43D">
      <w:pPr>
        <w:wordWrap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555CED5">
      <w:pPr>
        <w:spacing w:line="360" w:lineRule="auto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三、法定代表人（单位负责人）身份证明</w:t>
      </w:r>
      <w:bookmarkEnd w:id="21"/>
      <w:bookmarkEnd w:id="22"/>
      <w:bookmarkEnd w:id="23"/>
    </w:p>
    <w:p w14:paraId="1C8785A7">
      <w:pPr>
        <w:spacing w:line="360" w:lineRule="auto"/>
        <w:rPr>
          <w:rFonts w:ascii="time" w:hAnsi="time" w:cs="宋体"/>
          <w:sz w:val="24"/>
        </w:rPr>
      </w:pPr>
    </w:p>
    <w:p w14:paraId="10291DA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146CC90A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单位性质：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61E46DD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地 </w:t>
      </w:r>
      <w:r>
        <w:rPr>
          <w:rFonts w:ascii="time" w:hAnsi="time" w:cs="宋体"/>
          <w:sz w:val="24"/>
        </w:rPr>
        <w:t xml:space="preserve">  </w:t>
      </w:r>
      <w:r>
        <w:rPr>
          <w:rFonts w:hint="eastAsia" w:ascii="time" w:hAnsi="time" w:cs="宋体"/>
          <w:sz w:val="24"/>
        </w:rPr>
        <w:t>址：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   </w:t>
      </w:r>
    </w:p>
    <w:p w14:paraId="7C39A919">
      <w:pPr>
        <w:spacing w:line="360" w:lineRule="auto"/>
        <w:rPr>
          <w:rFonts w:hint="eastAsia"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成立时间：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</w:t>
      </w:r>
      <w:r>
        <w:rPr>
          <w:rFonts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 xml:space="preserve">日      </w:t>
      </w:r>
    </w:p>
    <w:p w14:paraId="29149565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经营期限：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日至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</w:rPr>
        <w:t>月</w:t>
      </w:r>
      <w:r>
        <w:rPr>
          <w:rFonts w:ascii="time" w:hAnsi="time" w:cs="宋体"/>
          <w:sz w:val="24"/>
          <w:u w:val="single"/>
        </w:rPr>
        <w:t xml:space="preserve">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</w:t>
      </w:r>
      <w:r>
        <w:rPr>
          <w:rFonts w:hint="eastAsia" w:ascii="time" w:hAnsi="time" w:cs="宋体"/>
          <w:sz w:val="24"/>
        </w:rPr>
        <w:t>日</w:t>
      </w:r>
    </w:p>
    <w:p w14:paraId="513F7539">
      <w:pPr>
        <w:spacing w:line="360" w:lineRule="auto"/>
        <w:rPr>
          <w:rFonts w:hint="eastAsia"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>姓  名：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    </w:t>
      </w:r>
      <w:r>
        <w:rPr>
          <w:rFonts w:hint="eastAsia" w:ascii="time" w:hAnsi="time" w:cs="宋体"/>
          <w:sz w:val="24"/>
          <w:u w:val="single"/>
        </w:rPr>
        <w:t xml:space="preserve">   </w:t>
      </w:r>
      <w:r>
        <w:rPr>
          <w:rFonts w:hint="eastAsia" w:ascii="time" w:hAnsi="time" w:cs="宋体"/>
          <w:sz w:val="24"/>
        </w:rPr>
        <w:t>性   别：</w:t>
      </w:r>
      <w:r>
        <w:rPr>
          <w:rFonts w:hint="eastAsia" w:ascii="time" w:hAnsi="time" w:cs="宋体"/>
          <w:sz w:val="24"/>
          <w:u w:val="single"/>
        </w:rPr>
        <w:t xml:space="preserve">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年  龄：</w:t>
      </w:r>
      <w:r>
        <w:rPr>
          <w:rFonts w:hint="eastAsia" w:ascii="time" w:hAnsi="time" w:cs="宋体"/>
          <w:sz w:val="24"/>
          <w:u w:val="single"/>
        </w:rPr>
        <w:t xml:space="preserve">         </w:t>
      </w:r>
    </w:p>
    <w:p w14:paraId="45FB8A62">
      <w:pPr>
        <w:spacing w:line="360" w:lineRule="auto"/>
        <w:rPr>
          <w:rFonts w:hint="eastAsia" w:ascii="time" w:hAnsi="time"/>
          <w:sz w:val="24"/>
          <w:szCs w:val="24"/>
          <w:lang w:eastAsia="zh-CN"/>
        </w:rPr>
      </w:pPr>
      <w:r>
        <w:rPr>
          <w:rFonts w:hint="eastAsia" w:ascii="time" w:hAnsi="time" w:cs="宋体"/>
          <w:sz w:val="24"/>
        </w:rPr>
        <w:t>职  务：</w:t>
      </w:r>
      <w:r>
        <w:rPr>
          <w:rFonts w:hint="eastAsia" w:ascii="time" w:hAnsi="time" w:cs="宋体"/>
          <w:sz w:val="24"/>
          <w:u w:val="single"/>
        </w:rPr>
        <w:t xml:space="preserve">       </w:t>
      </w:r>
      <w:r>
        <w:rPr>
          <w:rFonts w:ascii="time" w:hAnsi="time" w:cs="宋体"/>
          <w:sz w:val="24"/>
          <w:u w:val="single"/>
        </w:rPr>
        <w:t xml:space="preserve">    </w:t>
      </w:r>
      <w:r>
        <w:rPr>
          <w:rFonts w:hint="eastAsia" w:ascii="time" w:hAnsi="time" w:cs="宋体"/>
          <w:sz w:val="24"/>
          <w:u w:val="single"/>
        </w:rPr>
        <w:t xml:space="preserve">     </w:t>
      </w:r>
      <w:r>
        <w:rPr>
          <w:rFonts w:hint="eastAsia" w:ascii="time" w:hAnsi="time" w:cs="宋体"/>
          <w:sz w:val="24"/>
        </w:rPr>
        <w:t>系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ascii="time" w:hAnsi="time" w:cs="宋体"/>
          <w:sz w:val="24"/>
          <w:u w:val="single"/>
        </w:rPr>
        <w:t xml:space="preserve">  </w:t>
      </w:r>
      <w:r>
        <w:rPr>
          <w:rFonts w:hint="eastAsia" w:ascii="time" w:hAnsi="time" w:cs="宋体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hint="eastAsia" w:ascii="time" w:hAnsi="time"/>
          <w:sz w:val="24"/>
          <w:szCs w:val="24"/>
          <w:lang w:eastAsia="zh-CN"/>
        </w:rPr>
        <w:t>。</w:t>
      </w:r>
    </w:p>
    <w:p w14:paraId="0610CC4D">
      <w:pPr>
        <w:spacing w:line="360" w:lineRule="auto"/>
        <w:ind w:firstLine="1200" w:firstLineChars="500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特此证明。</w:t>
      </w:r>
    </w:p>
    <w:p w14:paraId="29350D3B">
      <w:pPr>
        <w:spacing w:line="360" w:lineRule="auto"/>
        <w:jc w:val="right"/>
        <w:rPr>
          <w:rFonts w:ascii="time" w:hAnsi="time" w:cs="宋体"/>
          <w:sz w:val="24"/>
        </w:rPr>
      </w:pPr>
    </w:p>
    <w:p w14:paraId="31A7E5CF">
      <w:pPr>
        <w:spacing w:line="360" w:lineRule="auto"/>
        <w:jc w:val="right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>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610574B7">
      <w:pPr>
        <w:spacing w:line="360" w:lineRule="auto"/>
        <w:jc w:val="right"/>
        <w:rPr>
          <w:rFonts w:ascii="time" w:hAnsi="time"/>
          <w:sz w:val="24"/>
          <w:szCs w:val="24"/>
          <w:u w:val="single"/>
        </w:rPr>
      </w:pPr>
    </w:p>
    <w:p w14:paraId="50CABF24">
      <w:pPr>
        <w:spacing w:line="360" w:lineRule="auto"/>
        <w:jc w:val="right"/>
        <w:rPr>
          <w:rFonts w:ascii="time" w:hAnsi="time"/>
          <w:szCs w:val="21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</w:t>
      </w:r>
      <w:r>
        <w:rPr>
          <w:rFonts w:ascii="time" w:hAnsi="time"/>
          <w:sz w:val="24"/>
          <w:szCs w:val="24"/>
          <w:u w:val="single"/>
        </w:rPr>
        <w:t xml:space="preserve">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16A632D">
      <w:pPr>
        <w:spacing w:line="360" w:lineRule="auto"/>
        <w:ind w:firstLine="840" w:firstLineChars="400"/>
        <w:rPr>
          <w:rFonts w:ascii="time" w:hAnsi="time"/>
          <w:szCs w:val="21"/>
        </w:rPr>
      </w:pPr>
    </w:p>
    <w:p w14:paraId="2EA5D1C0">
      <w:pPr>
        <w:spacing w:line="360" w:lineRule="auto"/>
        <w:rPr>
          <w:rFonts w:hint="eastAsia" w:ascii="time" w:hAnsi="time"/>
          <w:sz w:val="24"/>
        </w:rPr>
      </w:pPr>
      <w:r>
        <w:rPr>
          <w:rFonts w:hint="eastAsia" w:ascii="time" w:hAnsi="time"/>
          <w:sz w:val="24"/>
        </w:rPr>
        <w:t xml:space="preserve">                    </w:t>
      </w:r>
    </w:p>
    <w:p w14:paraId="18E6AAF1">
      <w:pPr>
        <w:spacing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法定代表人身份证复印件粘贴处：</w:t>
      </w:r>
    </w:p>
    <w:tbl>
      <w:tblPr>
        <w:tblStyle w:val="16"/>
        <w:tblpPr w:leftFromText="180" w:rightFromText="180" w:vertAnchor="text" w:horzAnchor="page" w:tblpX="3652" w:tblpY="54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3651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3" w:type="dxa"/>
          </w:tcPr>
          <w:p w14:paraId="55353CA4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26390C2F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在此粘贴身份证复印件</w:t>
            </w:r>
          </w:p>
          <w:p w14:paraId="308C10FD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C009F1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1C31867">
      <w:pPr>
        <w:spacing w:line="360" w:lineRule="auto"/>
        <w:ind w:firstLine="600" w:firstLineChars="200"/>
        <w:jc w:val="center"/>
        <w:outlineLvl w:val="1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ascii="time" w:hAnsi="time" w:eastAsia="黑体"/>
          <w:sz w:val="30"/>
          <w:szCs w:val="30"/>
        </w:rPr>
        <w:br w:type="page"/>
      </w:r>
      <w:bookmarkStart w:id="36" w:name="OLE_LINK2"/>
      <w:bookmarkStart w:id="37" w:name="_Toc15116"/>
      <w:bookmarkStart w:id="38" w:name="OLE_LINK1"/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四、法定代表人（单位负责人）授权委托书</w:t>
      </w:r>
      <w:bookmarkEnd w:id="36"/>
      <w:bookmarkEnd w:id="37"/>
      <w:bookmarkEnd w:id="38"/>
    </w:p>
    <w:p w14:paraId="7AF1357D">
      <w:pPr>
        <w:spacing w:line="360" w:lineRule="auto"/>
        <w:ind w:firstLine="602" w:firstLineChars="200"/>
        <w:jc w:val="center"/>
        <w:rPr>
          <w:rFonts w:ascii="time" w:hAnsi="time" w:eastAsia="黑体"/>
          <w:b/>
          <w:sz w:val="30"/>
          <w:szCs w:val="30"/>
        </w:rPr>
      </w:pPr>
    </w:p>
    <w:p w14:paraId="27E16080">
      <w:pPr>
        <w:spacing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本人</w:t>
      </w:r>
      <w:r>
        <w:rPr>
          <w:rFonts w:ascii="time" w:hAnsi="time"/>
          <w:sz w:val="24"/>
          <w:u w:val="single"/>
        </w:rPr>
        <w:t xml:space="preserve">         </w:t>
      </w:r>
      <w:r>
        <w:rPr>
          <w:rFonts w:ascii="time" w:hAnsi="time"/>
          <w:sz w:val="24"/>
        </w:rPr>
        <w:t>（姓名）系</w:t>
      </w:r>
      <w:r>
        <w:rPr>
          <w:rFonts w:ascii="time" w:hAnsi="time"/>
          <w:sz w:val="24"/>
          <w:u w:val="single"/>
        </w:rPr>
        <w:t xml:space="preserve">                         </w:t>
      </w:r>
      <w:r>
        <w:rPr>
          <w:rFonts w:ascii="time" w:hAnsi="time"/>
          <w:sz w:val="24"/>
        </w:rPr>
        <w:t>（投标人名称）的法定代表人</w:t>
      </w:r>
      <w:r>
        <w:rPr>
          <w:rFonts w:hint="eastAsia" w:ascii="time" w:hAnsi="time"/>
          <w:sz w:val="24"/>
          <w:szCs w:val="24"/>
        </w:rPr>
        <w:t>（单位负责人）</w:t>
      </w:r>
      <w:r>
        <w:rPr>
          <w:rFonts w:ascii="time" w:hAnsi="time"/>
          <w:sz w:val="24"/>
        </w:rPr>
        <w:t>，现授权</w:t>
      </w:r>
      <w:r>
        <w:rPr>
          <w:rFonts w:ascii="time" w:hAnsi="time"/>
          <w:sz w:val="24"/>
          <w:u w:val="single"/>
        </w:rPr>
        <w:t xml:space="preserve">            </w:t>
      </w:r>
      <w:r>
        <w:rPr>
          <w:rFonts w:ascii="time" w:hAnsi="time"/>
          <w:sz w:val="24"/>
        </w:rPr>
        <w:t>（姓名）为我方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。</w:t>
      </w: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根据授权，以我方名义签署、澄清、说明、补正、提交、撤回、修改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（采购项目名称）                                </w:t>
      </w:r>
      <w:r>
        <w:rPr>
          <w:rFonts w:ascii="time" w:hAnsi="time"/>
          <w:sz w:val="24"/>
        </w:rPr>
        <w:t>投标文件、签订合同和处理有关事宜，其法律后果由我方承担。</w:t>
      </w:r>
    </w:p>
    <w:p w14:paraId="67F61D93">
      <w:pPr>
        <w:spacing w:before="120" w:beforeLines="50" w:line="360" w:lineRule="auto"/>
        <w:ind w:firstLine="480" w:firstLineChars="200"/>
        <w:rPr>
          <w:rFonts w:ascii="time" w:hAnsi="time"/>
          <w:sz w:val="24"/>
        </w:rPr>
      </w:pPr>
      <w:r>
        <w:rPr>
          <w:rFonts w:ascii="time" w:hAnsi="time"/>
          <w:sz w:val="24"/>
        </w:rPr>
        <w:t>委托期限：</w:t>
      </w:r>
      <w:r>
        <w:rPr>
          <w:rFonts w:ascii="time" w:hAnsi="time"/>
          <w:sz w:val="24"/>
          <w:u w:val="single"/>
        </w:rPr>
        <w:t xml:space="preserve">                                                          </w:t>
      </w:r>
    </w:p>
    <w:p w14:paraId="6463B250">
      <w:pPr>
        <w:spacing w:line="360" w:lineRule="auto"/>
        <w:ind w:firstLine="1440" w:firstLineChars="600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 </w:t>
      </w:r>
      <w:r>
        <w:rPr>
          <w:rFonts w:ascii="time" w:hAnsi="time"/>
          <w:sz w:val="24"/>
          <w:u w:val="single"/>
        </w:rPr>
        <w:t xml:space="preserve">                                   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  <w:u w:val="single"/>
        </w:rPr>
        <w:t xml:space="preserve">               </w:t>
      </w:r>
      <w:r>
        <w:rPr>
          <w:rFonts w:ascii="time" w:hAnsi="time"/>
          <w:sz w:val="24"/>
        </w:rPr>
        <w:t>。</w:t>
      </w:r>
    </w:p>
    <w:p w14:paraId="110C2CC5">
      <w:pPr>
        <w:spacing w:before="240" w:beforeLines="100" w:after="240" w:afterLines="100" w:line="360" w:lineRule="auto"/>
        <w:ind w:firstLine="480" w:firstLineChars="200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代理人</w:t>
      </w:r>
      <w:r>
        <w:rPr>
          <w:rFonts w:ascii="time" w:hAnsi="time"/>
          <w:sz w:val="24"/>
        </w:rPr>
        <w:t>无转委托权。</w:t>
      </w:r>
    </w:p>
    <w:p w14:paraId="773ABE23">
      <w:pPr>
        <w:spacing w:line="360" w:lineRule="auto"/>
        <w:ind w:firstLine="3570" w:firstLineChars="1700"/>
        <w:rPr>
          <w:rFonts w:ascii="time" w:hAnsi="time" w:eastAsia="黑体"/>
          <w:szCs w:val="21"/>
        </w:rPr>
      </w:pPr>
    </w:p>
    <w:p w14:paraId="309B40C0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投标人名称：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（盖单位公章）</w:t>
      </w:r>
    </w:p>
    <w:p w14:paraId="173B34B6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法定代表人：</w:t>
      </w:r>
      <w:r>
        <w:rPr>
          <w:rFonts w:hint="eastAsia" w:ascii="time" w:hAnsi="time" w:cs="宋体"/>
          <w:sz w:val="24"/>
          <w:u w:val="single"/>
        </w:rPr>
        <w:t xml:space="preserve"> 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1BEB81FE">
      <w:pPr>
        <w:spacing w:line="360" w:lineRule="auto"/>
        <w:rPr>
          <w:rFonts w:ascii="time" w:hAnsi="time" w:cs="宋体"/>
          <w:sz w:val="24"/>
          <w:u w:val="single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5F915EE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</w:t>
      </w:r>
      <w:r>
        <w:rPr>
          <w:rFonts w:hint="eastAsia" w:ascii="time" w:hAnsi="time"/>
          <w:sz w:val="24"/>
        </w:rPr>
        <w:t>委托代理人</w:t>
      </w:r>
      <w:r>
        <w:rPr>
          <w:rFonts w:hint="eastAsia" w:ascii="time" w:hAnsi="time" w:cs="宋体"/>
          <w:sz w:val="24"/>
        </w:rPr>
        <w:t>：</w:t>
      </w:r>
      <w:r>
        <w:rPr>
          <w:rFonts w:hint="eastAsia" w:ascii="time" w:hAnsi="time" w:cs="宋体"/>
          <w:sz w:val="24"/>
          <w:u w:val="single"/>
        </w:rPr>
        <w:t xml:space="preserve">                      </w:t>
      </w:r>
      <w:r>
        <w:rPr>
          <w:rFonts w:hint="eastAsia" w:ascii="time" w:hAnsi="time" w:cs="宋体"/>
          <w:sz w:val="24"/>
        </w:rPr>
        <w:t>（签字或盖章）</w:t>
      </w:r>
    </w:p>
    <w:p w14:paraId="08A46628">
      <w:pPr>
        <w:spacing w:line="360" w:lineRule="auto"/>
        <w:rPr>
          <w:rFonts w:ascii="time" w:hAnsi="time" w:cs="宋体"/>
          <w:sz w:val="24"/>
        </w:rPr>
      </w:pPr>
      <w:r>
        <w:rPr>
          <w:rFonts w:hint="eastAsia" w:ascii="time" w:hAnsi="time" w:cs="宋体"/>
          <w:sz w:val="24"/>
        </w:rPr>
        <w:t xml:space="preserve">    身份证号码：</w:t>
      </w:r>
      <w:r>
        <w:rPr>
          <w:rFonts w:hint="eastAsia" w:ascii="time" w:hAnsi="time" w:cs="宋体"/>
          <w:sz w:val="24"/>
          <w:u w:val="single"/>
        </w:rPr>
        <w:t xml:space="preserve">                                   </w:t>
      </w:r>
    </w:p>
    <w:p w14:paraId="07E06CC1">
      <w:pPr>
        <w:pStyle w:val="9"/>
        <w:spacing w:line="360" w:lineRule="auto"/>
        <w:ind w:firstLine="240" w:firstLineChars="100"/>
        <w:jc w:val="right"/>
        <w:rPr>
          <w:rFonts w:hint="eastAsia" w:ascii="time" w:hAnsi="time" w:cs="宋体"/>
          <w:sz w:val="24"/>
          <w:szCs w:val="24"/>
        </w:rPr>
      </w:pPr>
      <w:r>
        <w:rPr>
          <w:rFonts w:hint="eastAsia" w:ascii="time" w:hAnsi="time" w:cs="宋体"/>
          <w:sz w:val="24"/>
          <w:szCs w:val="24"/>
        </w:rPr>
        <w:t xml:space="preserve"> </w:t>
      </w:r>
    </w:p>
    <w:p w14:paraId="789451B7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25921AB3">
      <w:pPr>
        <w:spacing w:after="240" w:afterLines="100" w:line="360" w:lineRule="auto"/>
        <w:rPr>
          <w:rFonts w:ascii="time" w:hAnsi="time"/>
          <w:sz w:val="24"/>
        </w:rPr>
      </w:pPr>
    </w:p>
    <w:p w14:paraId="17E0C519">
      <w:pPr>
        <w:spacing w:after="240" w:afterLines="100" w:line="360" w:lineRule="auto"/>
        <w:jc w:val="center"/>
        <w:rPr>
          <w:rFonts w:ascii="time" w:hAnsi="time"/>
          <w:sz w:val="24"/>
        </w:rPr>
      </w:pPr>
      <w:r>
        <w:rPr>
          <w:rFonts w:hint="eastAsia" w:ascii="time" w:hAnsi="time"/>
          <w:sz w:val="24"/>
        </w:rPr>
        <w:t>委托代理人身份证复印件粘贴处：</w:t>
      </w:r>
    </w:p>
    <w:tbl>
      <w:tblPr>
        <w:tblStyle w:val="16"/>
        <w:tblpPr w:leftFromText="180" w:rightFromText="180" w:vertAnchor="text" w:horzAnchor="page" w:tblpX="3307" w:tblpY="1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3"/>
      </w:tblGrid>
      <w:tr w14:paraId="211C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5253" w:type="dxa"/>
          </w:tcPr>
          <w:p w14:paraId="51513675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3F358208">
            <w:pPr>
              <w:spacing w:before="120" w:after="120" w:line="360" w:lineRule="auto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sz w:val="24"/>
              </w:rPr>
              <w:t xml:space="preserve">            在此粘贴身份证复印件</w:t>
            </w:r>
          </w:p>
          <w:p w14:paraId="625A5013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  <w:p w14:paraId="7438B567">
            <w:pPr>
              <w:spacing w:before="120" w:after="120" w:line="360" w:lineRule="auto"/>
              <w:rPr>
                <w:rFonts w:ascii="time" w:hAnsi="time"/>
                <w:sz w:val="24"/>
              </w:rPr>
            </w:pPr>
          </w:p>
        </w:tc>
      </w:tr>
    </w:tbl>
    <w:p w14:paraId="36CA2393">
      <w:pPr>
        <w:pStyle w:val="3"/>
        <w:keepNext w:val="0"/>
        <w:keepLines w:val="0"/>
        <w:spacing w:line="360" w:lineRule="auto"/>
        <w:jc w:val="center"/>
        <w:rPr>
          <w:rFonts w:ascii="time" w:hAnsi="time"/>
          <w:sz w:val="24"/>
        </w:rPr>
      </w:pPr>
      <w:r>
        <w:rPr>
          <w:rFonts w:ascii="time" w:hAnsi="time"/>
        </w:rPr>
        <w:br w:type="page"/>
      </w:r>
      <w:bookmarkStart w:id="39" w:name="_Toc17568"/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五、开标一览表</w:t>
      </w:r>
      <w:bookmarkEnd w:id="24"/>
      <w:bookmarkEnd w:id="39"/>
    </w:p>
    <w:p w14:paraId="129E4D90">
      <w:pPr>
        <w:spacing w:line="360" w:lineRule="auto"/>
        <w:rPr>
          <w:rFonts w:ascii="time" w:hAnsi="time"/>
          <w:sz w:val="24"/>
        </w:rPr>
      </w:pPr>
      <w:r>
        <w:rPr>
          <w:rFonts w:ascii="time" w:hAnsi="time"/>
          <w:sz w:val="24"/>
        </w:rPr>
        <w:t xml:space="preserve"> </w:t>
      </w:r>
    </w:p>
    <w:p w14:paraId="0DB8FE60">
      <w:pPr>
        <w:spacing w:line="36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单位：</w:t>
      </w:r>
      <w:r>
        <w:rPr>
          <w:rFonts w:hint="eastAsia" w:ascii="宋体" w:hAnsi="宋体"/>
          <w:sz w:val="24"/>
          <w:lang w:val="en-US" w:eastAsia="zh-CN"/>
        </w:rPr>
        <w:t>人民币（元）</w:t>
      </w:r>
    </w:p>
    <w:p w14:paraId="2E431112">
      <w:pPr>
        <w:spacing w:line="360" w:lineRule="exact"/>
        <w:ind w:firstLine="240" w:firstLineChars="100"/>
        <w:rPr>
          <w:rFonts w:ascii="宋体" w:hAnsi="宋体"/>
          <w:sz w:val="24"/>
        </w:rPr>
      </w:pPr>
    </w:p>
    <w:tbl>
      <w:tblPr>
        <w:tblStyle w:val="16"/>
        <w:tblW w:w="8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613"/>
        <w:gridCol w:w="1987"/>
        <w:gridCol w:w="1400"/>
      </w:tblGrid>
      <w:tr w14:paraId="37D9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2428" w:type="dxa"/>
          </w:tcPr>
          <w:p w14:paraId="61A8195E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5F4AD9B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2613" w:type="dxa"/>
          </w:tcPr>
          <w:p w14:paraId="25E60C4F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29F24C89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投标报价</w:t>
            </w:r>
          </w:p>
        </w:tc>
        <w:tc>
          <w:tcPr>
            <w:tcW w:w="1987" w:type="dxa"/>
          </w:tcPr>
          <w:p w14:paraId="14EC5691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7026E67F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交货期</w:t>
            </w:r>
          </w:p>
        </w:tc>
        <w:tc>
          <w:tcPr>
            <w:tcW w:w="1400" w:type="dxa"/>
          </w:tcPr>
          <w:p w14:paraId="2EE09369">
            <w:pPr>
              <w:spacing w:line="360" w:lineRule="exact"/>
              <w:jc w:val="center"/>
              <w:rPr>
                <w:rFonts w:hint="eastAsia" w:ascii="宋体" w:hAnsi="宋体"/>
                <w:b w:val="0"/>
                <w:bCs w:val="0"/>
                <w:sz w:val="32"/>
                <w:szCs w:val="32"/>
              </w:rPr>
            </w:pPr>
          </w:p>
          <w:p w14:paraId="30C703F2">
            <w:pPr>
              <w:spacing w:line="360" w:lineRule="exact"/>
              <w:jc w:val="center"/>
              <w:rPr>
                <w:rFonts w:ascii="宋体" w:hAnsi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/>
                <w:b w:val="0"/>
                <w:bCs w:val="0"/>
                <w:sz w:val="32"/>
                <w:szCs w:val="32"/>
              </w:rPr>
              <w:t>备注</w:t>
            </w:r>
          </w:p>
        </w:tc>
      </w:tr>
      <w:tr w14:paraId="1A69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exact"/>
        </w:trPr>
        <w:tc>
          <w:tcPr>
            <w:tcW w:w="2428" w:type="dxa"/>
          </w:tcPr>
          <w:p w14:paraId="7E9075E7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968FFE5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732E1ED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20731422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650204C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D6613AE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613" w:type="dxa"/>
          </w:tcPr>
          <w:p w14:paraId="188B05EC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</w:tcPr>
          <w:p w14:paraId="0CC46CB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00" w:type="dxa"/>
          </w:tcPr>
          <w:p w14:paraId="1F100768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</w:tbl>
    <w:p w14:paraId="1669E4DA">
      <w:pPr>
        <w:spacing w:before="120" w:beforeLines="50" w:line="360" w:lineRule="exact"/>
        <w:rPr>
          <w:rFonts w:ascii="宋体" w:hAnsi="宋体"/>
          <w:sz w:val="24"/>
        </w:rPr>
      </w:pPr>
    </w:p>
    <w:p w14:paraId="1F82AAA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b/>
          <w:bCs/>
          <w:sz w:val="24"/>
        </w:rPr>
      </w:pPr>
    </w:p>
    <w:p w14:paraId="1A4ABDE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49E87A87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1FB9B31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</w:t>
      </w:r>
      <w:r>
        <w:rPr>
          <w:rFonts w:hint="eastAsia" w:ascii="time" w:hAnsi="time"/>
          <w:sz w:val="24"/>
          <w:u w:val="single"/>
        </w:rPr>
        <w:t xml:space="preserve">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9FC2859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322C671E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46AABD0A">
      <w:pPr>
        <w:pStyle w:val="9"/>
        <w:spacing w:line="360" w:lineRule="auto"/>
        <w:ind w:firstLine="240" w:firstLineChars="100"/>
        <w:jc w:val="right"/>
        <w:rPr>
          <w:rFonts w:ascii="time" w:hAnsi="time" w:cs="宋体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00E62295">
      <w:pPr>
        <w:spacing w:line="360" w:lineRule="auto"/>
        <w:rPr>
          <w:rFonts w:ascii="time" w:hAnsi="time"/>
          <w:sz w:val="24"/>
          <w:szCs w:val="24"/>
        </w:rPr>
      </w:pPr>
    </w:p>
    <w:p w14:paraId="6DAEFC69">
      <w:pPr>
        <w:spacing w:line="360" w:lineRule="auto"/>
        <w:rPr>
          <w:rFonts w:ascii="time" w:hAnsi="time"/>
          <w:sz w:val="24"/>
          <w:szCs w:val="24"/>
        </w:rPr>
      </w:pPr>
    </w:p>
    <w:p w14:paraId="0D0116AE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Start w:id="40" w:name="_Toc457748056"/>
      <w:bookmarkStart w:id="41" w:name="_Toc1217"/>
      <w:bookmarkStart w:id="42" w:name="_Toc392227914"/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六、分项报价表</w:t>
      </w:r>
      <w:bookmarkEnd w:id="40"/>
      <w:bookmarkEnd w:id="41"/>
      <w:bookmarkEnd w:id="42"/>
    </w:p>
    <w:p w14:paraId="5CED1039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single"/>
        </w:rPr>
        <w:t xml:space="preserve">：  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</w:t>
      </w:r>
      <w:r>
        <w:rPr>
          <w:rFonts w:ascii="time" w:hAnsi="time"/>
          <w:sz w:val="24"/>
          <w:u w:val="single"/>
        </w:rPr>
        <w:t xml:space="preserve">       </w:t>
      </w:r>
      <w:r>
        <w:rPr>
          <w:rFonts w:ascii="time" w:hAnsi="time"/>
          <w:sz w:val="24"/>
        </w:rPr>
        <w:t xml:space="preserve">                </w:t>
      </w:r>
      <w:r>
        <w:rPr>
          <w:rFonts w:hint="eastAsia" w:ascii="time" w:hAnsi="time"/>
          <w:sz w:val="24"/>
          <w:lang w:val="en-US" w:eastAsia="zh-CN"/>
        </w:rPr>
        <w:t xml:space="preserve">  </w:t>
      </w:r>
      <w:r>
        <w:rPr>
          <w:rFonts w:ascii="time" w:hAnsi="time"/>
          <w:sz w:val="24"/>
        </w:rPr>
        <w:t>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hint="eastAsia" w:ascii="time" w:hAnsi="time"/>
          <w:sz w:val="24"/>
          <w:lang w:val="en-US" w:eastAsia="zh-CN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958"/>
        <w:gridCol w:w="3297"/>
        <w:gridCol w:w="1260"/>
        <w:gridCol w:w="1260"/>
        <w:gridCol w:w="1439"/>
      </w:tblGrid>
      <w:tr w14:paraId="06EF69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DDA6A78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297" w:type="dxa"/>
            <w:tcBorders>
              <w:tl2br w:val="nil"/>
              <w:tr2bl w:val="nil"/>
            </w:tcBorders>
            <w:vAlign w:val="center"/>
          </w:tcPr>
          <w:p w14:paraId="788FA959">
            <w:pPr>
              <w:spacing w:line="400" w:lineRule="exact"/>
              <w:ind w:firstLine="92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内容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0156C9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数量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1422E260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单价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419DC695">
            <w:pPr>
              <w:spacing w:line="400" w:lineRule="exact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  <w:t>小计</w:t>
            </w:r>
          </w:p>
        </w:tc>
      </w:tr>
      <w:tr w14:paraId="581FA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8D6CB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F8125B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7C6D8C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67587F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19DF427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3F12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3382A2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3618E2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D3C2B79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D38503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355ACC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B11F8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61B3966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667A51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92655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EA63E1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8FD6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4345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399E91D2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2ABEE7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50E4FB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F2354B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8BAD7C0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0E540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C42122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6F7DD27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7CDBACCC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6EDF756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275F4F3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3DB1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07E221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297" w:type="dxa"/>
            <w:tcBorders>
              <w:tl2br w:val="nil"/>
              <w:tr2bl w:val="nil"/>
            </w:tcBorders>
          </w:tcPr>
          <w:p w14:paraId="7B22FAC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584F817B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E8D6555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5DBFF04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C26A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cantSplit/>
          <w:jc w:val="center"/>
        </w:trPr>
        <w:tc>
          <w:tcPr>
            <w:tcW w:w="6775" w:type="dxa"/>
            <w:gridSpan w:val="4"/>
            <w:tcBorders>
              <w:tl2br w:val="nil"/>
              <w:tr2bl w:val="nil"/>
            </w:tcBorders>
            <w:vAlign w:val="center"/>
          </w:tcPr>
          <w:p w14:paraId="21145806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9FE799F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5479564">
      <w:pPr>
        <w:pStyle w:val="9"/>
      </w:pPr>
    </w:p>
    <w:p w14:paraId="40F959A6">
      <w:pPr>
        <w:pStyle w:val="9"/>
      </w:pPr>
    </w:p>
    <w:p w14:paraId="0E9C4D5D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B3236B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54B62169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0833F1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5BD68066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D0CABC1">
      <w:pPr>
        <w:pStyle w:val="21"/>
        <w:spacing w:line="360" w:lineRule="auto"/>
        <w:rPr>
          <w:rFonts w:ascii="time" w:hAnsi="time"/>
          <w:sz w:val="24"/>
        </w:rPr>
      </w:pPr>
    </w:p>
    <w:p w14:paraId="5A1406E7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409C8C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66F97A4A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56F718C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838BFF2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9C55066">
      <w:pPr>
        <w:pStyle w:val="15"/>
        <w:ind w:left="0" w:leftChars="0" w:firstLine="0"/>
        <w:jc w:val="center"/>
        <w:rPr>
          <w:sz w:val="24"/>
          <w:szCs w:val="24"/>
        </w:rPr>
      </w:pPr>
    </w:p>
    <w:p w14:paraId="00E21EB8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  <w:bookmarkStart w:id="43" w:name="_Toc457748057"/>
      <w:bookmarkStart w:id="44" w:name="_Toc392227913"/>
      <w:bookmarkStart w:id="45" w:name="_Toc259"/>
    </w:p>
    <w:p w14:paraId="7B9F98EE">
      <w:pPr>
        <w:spacing w:line="360" w:lineRule="auto"/>
        <w:ind w:firstLine="480"/>
        <w:jc w:val="left"/>
        <w:rPr>
          <w:rFonts w:ascii="time" w:hAnsi="time"/>
          <w:b/>
          <w:sz w:val="24"/>
        </w:rPr>
      </w:pPr>
    </w:p>
    <w:p w14:paraId="5E020480">
      <w:pPr>
        <w:pStyle w:val="9"/>
        <w:rPr>
          <w:rFonts w:ascii="time" w:hAnsi="time"/>
          <w:b/>
          <w:sz w:val="24"/>
        </w:rPr>
      </w:pPr>
    </w:p>
    <w:p w14:paraId="1B5D1268">
      <w:pPr>
        <w:pStyle w:val="9"/>
        <w:rPr>
          <w:rFonts w:ascii="time" w:hAnsi="time"/>
          <w:b/>
          <w:sz w:val="24"/>
        </w:rPr>
      </w:pPr>
    </w:p>
    <w:p w14:paraId="305AF573">
      <w:pPr>
        <w:pStyle w:val="9"/>
        <w:rPr>
          <w:rFonts w:ascii="time" w:hAnsi="time"/>
          <w:b/>
          <w:sz w:val="24"/>
        </w:rPr>
      </w:pPr>
    </w:p>
    <w:p w14:paraId="45235AAC">
      <w:pPr>
        <w:pStyle w:val="9"/>
        <w:rPr>
          <w:rFonts w:ascii="time" w:hAnsi="time"/>
          <w:b/>
          <w:sz w:val="24"/>
        </w:rPr>
      </w:pPr>
    </w:p>
    <w:p w14:paraId="10BE910F">
      <w:pPr>
        <w:pStyle w:val="9"/>
        <w:rPr>
          <w:rFonts w:ascii="time" w:hAnsi="time"/>
          <w:b/>
          <w:sz w:val="24"/>
        </w:rPr>
      </w:pPr>
    </w:p>
    <w:p w14:paraId="58460527">
      <w:pPr>
        <w:pStyle w:val="9"/>
        <w:rPr>
          <w:rFonts w:ascii="time" w:hAnsi="time"/>
          <w:b/>
          <w:sz w:val="24"/>
        </w:rPr>
      </w:pPr>
    </w:p>
    <w:p w14:paraId="370C094C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</w:t>
      </w:r>
      <w:bookmarkStart w:id="46" w:name="_Hlk170205590"/>
      <w:r>
        <w:rPr>
          <w:rFonts w:hint="eastAsia" w:ascii="黑体" w:hAnsi="黑体" w:eastAsia="黑体" w:cs="黑体"/>
          <w:b w:val="0"/>
          <w:bCs/>
          <w:sz w:val="32"/>
          <w:szCs w:val="32"/>
        </w:rPr>
        <w:t>备品备件、专用耗材报价表</w:t>
      </w:r>
      <w:bookmarkEnd w:id="46"/>
    </w:p>
    <w:p w14:paraId="16B1EE3D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7896D8E4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6ED9AEFF">
      <w:pPr>
        <w:spacing w:line="360" w:lineRule="auto"/>
        <w:jc w:val="left"/>
        <w:rPr>
          <w:rFonts w:ascii="time" w:hAnsi="time"/>
          <w:sz w:val="24"/>
        </w:rPr>
      </w:pPr>
      <w:r>
        <w:rPr>
          <w:rFonts w:hint="eastAsia" w:ascii="time" w:hAnsi="time"/>
          <w:sz w:val="24"/>
          <w:u w:val="none"/>
          <w:lang w:val="en-US" w:eastAsia="zh-CN"/>
        </w:rPr>
        <w:t>项目名称</w:t>
      </w:r>
      <w:r>
        <w:rPr>
          <w:rFonts w:ascii="time" w:hAnsi="time"/>
          <w:sz w:val="24"/>
          <w:u w:val="none"/>
        </w:rPr>
        <w:t>：</w:t>
      </w:r>
      <w:r>
        <w:rPr>
          <w:rFonts w:hint="eastAsia" w:ascii="time" w:hAnsi="time"/>
          <w:sz w:val="24"/>
          <w:u w:val="single"/>
          <w:lang w:val="en-US" w:eastAsia="zh-CN"/>
        </w:rPr>
        <w:t xml:space="preserve">                    </w:t>
      </w:r>
      <w:r>
        <w:rPr>
          <w:rFonts w:ascii="time" w:hAnsi="time"/>
          <w:sz w:val="24"/>
          <w:u w:val="single"/>
        </w:rPr>
        <w:t xml:space="preserve">  </w:t>
      </w:r>
      <w:r>
        <w:rPr>
          <w:rFonts w:ascii="time" w:hAnsi="time"/>
          <w:sz w:val="24"/>
        </w:rPr>
        <w:t xml:space="preserve">                        单位：人民币</w:t>
      </w:r>
      <w:r>
        <w:rPr>
          <w:rFonts w:hint="eastAsia" w:ascii="time" w:hAnsi="time"/>
          <w:sz w:val="24"/>
          <w:lang w:eastAsia="zh-CN"/>
        </w:rPr>
        <w:t>（</w:t>
      </w:r>
      <w:r>
        <w:rPr>
          <w:rFonts w:ascii="time" w:hAnsi="time"/>
          <w:sz w:val="24"/>
        </w:rPr>
        <w:t>元</w:t>
      </w:r>
      <w:r>
        <w:rPr>
          <w:rFonts w:hint="eastAsia" w:ascii="time" w:hAnsi="time"/>
          <w:sz w:val="24"/>
          <w:lang w:eastAsia="zh-CN"/>
        </w:rPr>
        <w:t>）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8"/>
        <w:gridCol w:w="1800"/>
        <w:gridCol w:w="1980"/>
        <w:gridCol w:w="920"/>
        <w:gridCol w:w="1421"/>
        <w:gridCol w:w="1619"/>
      </w:tblGrid>
      <w:tr w14:paraId="6B12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96BB218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800" w:type="dxa"/>
          </w:tcPr>
          <w:p w14:paraId="10E4B20A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名称与规格</w:t>
            </w:r>
          </w:p>
        </w:tc>
        <w:tc>
          <w:tcPr>
            <w:tcW w:w="1980" w:type="dxa"/>
          </w:tcPr>
          <w:p w14:paraId="7D69EDFC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原产地与制造商</w:t>
            </w:r>
          </w:p>
        </w:tc>
        <w:tc>
          <w:tcPr>
            <w:tcW w:w="920" w:type="dxa"/>
          </w:tcPr>
          <w:p w14:paraId="253D52F0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数量</w:t>
            </w:r>
          </w:p>
        </w:tc>
        <w:tc>
          <w:tcPr>
            <w:tcW w:w="1421" w:type="dxa"/>
          </w:tcPr>
          <w:p w14:paraId="10A322AF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单价</w:t>
            </w:r>
          </w:p>
        </w:tc>
        <w:tc>
          <w:tcPr>
            <w:tcW w:w="1619" w:type="dxa"/>
          </w:tcPr>
          <w:p w14:paraId="1E367B39">
            <w:pPr>
              <w:spacing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sz w:val="24"/>
              </w:rPr>
              <w:t>总价</w:t>
            </w:r>
          </w:p>
        </w:tc>
      </w:tr>
      <w:tr w14:paraId="321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3185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C80B30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AFDE8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21FF8D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882649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6609C5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8AB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3A6642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47BE824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75FA0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C7B85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C22C5D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3280E0C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0315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02ADF0A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20950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449BBFA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5E0C762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8B83DF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8596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42B3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1E4CCE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37690DBF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75B479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0E5E70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5A5A42E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1DB985F7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594F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2D04CCD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0256C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24DD200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0378FB18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64122722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56F9DA5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3EF8B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70F7661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65C69B9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0C63EF06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34682DE0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700845E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66EFD2B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1775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D035B43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0A1D6B2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19261E8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2513319D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0B00710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65B88AB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1F0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828" w:type="dxa"/>
          </w:tcPr>
          <w:p w14:paraId="3F10B2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800" w:type="dxa"/>
          </w:tcPr>
          <w:p w14:paraId="5C4EF199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980" w:type="dxa"/>
          </w:tcPr>
          <w:p w14:paraId="383EC65C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920" w:type="dxa"/>
          </w:tcPr>
          <w:p w14:paraId="621943F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421" w:type="dxa"/>
          </w:tcPr>
          <w:p w14:paraId="118AC821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  <w:tc>
          <w:tcPr>
            <w:tcW w:w="1619" w:type="dxa"/>
          </w:tcPr>
          <w:p w14:paraId="0B7017DA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  <w:tr w14:paraId="6570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c>
          <w:tcPr>
            <w:tcW w:w="6949" w:type="dxa"/>
            <w:gridSpan w:val="5"/>
          </w:tcPr>
          <w:p w14:paraId="65020915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  <w:r>
              <w:rPr>
                <w:rFonts w:hint="eastAsia" w:ascii="time" w:hAnsi="time"/>
                <w:b/>
                <w:sz w:val="24"/>
              </w:rPr>
              <w:t>合计</w:t>
            </w:r>
          </w:p>
        </w:tc>
        <w:tc>
          <w:tcPr>
            <w:tcW w:w="1619" w:type="dxa"/>
          </w:tcPr>
          <w:p w14:paraId="2A52571E">
            <w:pPr>
              <w:spacing w:line="400" w:lineRule="exact"/>
              <w:jc w:val="center"/>
              <w:rPr>
                <w:rFonts w:ascii="time" w:hAnsi="time"/>
                <w:b/>
                <w:sz w:val="24"/>
              </w:rPr>
            </w:pPr>
          </w:p>
        </w:tc>
      </w:tr>
    </w:tbl>
    <w:p w14:paraId="0460C37A">
      <w:pPr>
        <w:spacing w:line="360" w:lineRule="auto"/>
        <w:ind w:firstLine="480"/>
        <w:jc w:val="center"/>
        <w:rPr>
          <w:rFonts w:ascii="time" w:hAnsi="time"/>
          <w:b/>
          <w:sz w:val="24"/>
        </w:rPr>
      </w:pPr>
    </w:p>
    <w:p w14:paraId="34444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C463071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21C8DAFD">
      <w:pPr>
        <w:spacing w:line="360" w:lineRule="auto"/>
        <w:rPr>
          <w:rFonts w:ascii="time" w:hAnsi="time"/>
          <w:sz w:val="24"/>
        </w:rPr>
      </w:pPr>
    </w:p>
    <w:p w14:paraId="64291B4A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5C01F3DD">
      <w:pPr>
        <w:spacing w:line="360" w:lineRule="auto"/>
        <w:rPr>
          <w:rFonts w:ascii="time" w:hAnsi="time"/>
          <w:sz w:val="24"/>
        </w:rPr>
      </w:pPr>
    </w:p>
    <w:p w14:paraId="19505AC8">
      <w:pPr>
        <w:spacing w:line="360" w:lineRule="auto"/>
        <w:rPr>
          <w:rFonts w:ascii="time" w:hAnsi="time"/>
          <w:sz w:val="24"/>
        </w:rPr>
      </w:pPr>
    </w:p>
    <w:p w14:paraId="743B432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</w:rPr>
        <w:t>注：</w:t>
      </w:r>
      <w:r>
        <w:rPr>
          <w:rFonts w:ascii="time" w:hAnsi="time"/>
          <w:b/>
          <w:sz w:val="24"/>
        </w:rPr>
        <w:t>投标人需按本表格式提供质保期后运行</w:t>
      </w:r>
      <w:r>
        <w:rPr>
          <w:rFonts w:hint="eastAsia" w:ascii="time" w:hAnsi="time"/>
          <w:b/>
          <w:sz w:val="24"/>
        </w:rPr>
        <w:t>3</w:t>
      </w:r>
      <w:r>
        <w:rPr>
          <w:rFonts w:ascii="time" w:hAnsi="time"/>
          <w:b/>
          <w:sz w:val="24"/>
        </w:rPr>
        <w:t>年所需的备品备件的清单和价格，并承诺在</w:t>
      </w:r>
      <w:r>
        <w:rPr>
          <w:rFonts w:ascii="time" w:hAnsi="time"/>
          <w:b/>
          <w:snapToGrid w:val="0"/>
          <w:sz w:val="24"/>
        </w:rPr>
        <w:t>质保期满后</w:t>
      </w:r>
      <w:r>
        <w:rPr>
          <w:rFonts w:ascii="time" w:hAnsi="time"/>
          <w:b/>
          <w:sz w:val="24"/>
        </w:rPr>
        <w:t>5年内不高于上述清单的价格，此报价不计入投标总价。</w:t>
      </w:r>
    </w:p>
    <w:p w14:paraId="6BAB5D95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</w:p>
    <w:p w14:paraId="464EFBBB">
      <w:pPr>
        <w:rPr>
          <w:rFonts w:ascii="time" w:hAnsi="time"/>
          <w:sz w:val="30"/>
          <w:szCs w:val="30"/>
        </w:rPr>
      </w:pPr>
    </w:p>
    <w:p w14:paraId="37267741">
      <w:pPr>
        <w:rPr>
          <w:rFonts w:ascii="time" w:hAnsi="time"/>
          <w:sz w:val="30"/>
          <w:szCs w:val="30"/>
        </w:rPr>
      </w:pPr>
    </w:p>
    <w:p w14:paraId="64CFFAA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八、商务偏差表</w:t>
      </w:r>
      <w:bookmarkEnd w:id="43"/>
      <w:bookmarkEnd w:id="44"/>
      <w:bookmarkEnd w:id="45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1391A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962549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05DB2A5B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58E2D43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采购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6EBBEC94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hint="eastAsia" w:ascii="time" w:hAnsi="time"/>
                <w:b w:val="0"/>
                <w:bCs w:val="0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b w:val="0"/>
                <w:bCs w:val="0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3EB2848A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投标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C301240">
            <w:pPr>
              <w:spacing w:before="120" w:line="400" w:lineRule="exact"/>
              <w:jc w:val="center"/>
              <w:rPr>
                <w:rFonts w:ascii="time" w:hAnsi="time"/>
                <w:b w:val="0"/>
                <w:bCs w:val="0"/>
                <w:sz w:val="24"/>
              </w:rPr>
            </w:pPr>
            <w:r>
              <w:rPr>
                <w:rFonts w:ascii="time" w:hAnsi="time"/>
                <w:b w:val="0"/>
                <w:bCs w:val="0"/>
                <w:sz w:val="24"/>
              </w:rPr>
              <w:t>偏</w:t>
            </w:r>
            <w:r>
              <w:rPr>
                <w:rFonts w:hint="eastAsia" w:ascii="time" w:hAnsi="time"/>
                <w:b w:val="0"/>
                <w:bCs w:val="0"/>
                <w:sz w:val="24"/>
              </w:rPr>
              <w:t>差</w:t>
            </w:r>
            <w:r>
              <w:rPr>
                <w:rFonts w:ascii="time" w:hAnsi="time"/>
                <w:b w:val="0"/>
                <w:bCs w:val="0"/>
                <w:sz w:val="24"/>
              </w:rPr>
              <w:t>说明</w:t>
            </w:r>
          </w:p>
        </w:tc>
      </w:tr>
      <w:tr w14:paraId="0D88A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82E1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0A17F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A74A50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4D6C9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260452C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E8E1F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F9177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2DB2F0A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E28BA4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99D421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D8A00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2A5C9DB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48602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3D849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D10711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63B8A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5DCAFD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D2952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56FB73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CA6A7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E3D8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6FF46D7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7E0EC5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1C54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BB8E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A4C859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D9B26B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B93D2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6A73C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20522E3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1B5DAA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6A00A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47BF5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27716E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EEC28B">
        <w:tblPrEx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61F9768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B05090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2E624B5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DCFEE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CD262D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BFDB2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43BB30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9BDCC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90DAF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28B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231CC2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30A918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9D1A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22564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4D7FA14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844988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30AAFD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AD300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4A9C3CF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CA3E1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68F1A231">
      <w:pPr>
        <w:spacing w:line="360" w:lineRule="auto"/>
        <w:rPr>
          <w:rFonts w:ascii="time" w:hAnsi="time"/>
          <w:b/>
          <w:bCs/>
          <w:sz w:val="24"/>
        </w:rPr>
      </w:pPr>
    </w:p>
    <w:p w14:paraId="50EDBA33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</w:t>
      </w:r>
      <w:r>
        <w:rPr>
          <w:rFonts w:ascii="time" w:hAnsi="time"/>
          <w:b/>
          <w:bCs/>
          <w:sz w:val="24"/>
        </w:rPr>
        <w:t>商务要求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07760DF3">
      <w:pPr>
        <w:spacing w:line="360" w:lineRule="auto"/>
        <w:rPr>
          <w:rFonts w:ascii="time" w:hAnsi="time"/>
          <w:b/>
          <w:sz w:val="24"/>
        </w:rPr>
      </w:pPr>
    </w:p>
    <w:p w14:paraId="2CE7F0DD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1F111AE5">
      <w:pPr>
        <w:spacing w:line="360" w:lineRule="auto"/>
        <w:rPr>
          <w:rFonts w:ascii="time" w:hAnsi="time"/>
          <w:b/>
          <w:sz w:val="24"/>
          <w:szCs w:val="24"/>
        </w:rPr>
      </w:pPr>
    </w:p>
    <w:p w14:paraId="0C458C9C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</w:p>
    <w:p w14:paraId="79376754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EE1B6D4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7308BBC9">
      <w:pPr>
        <w:pStyle w:val="9"/>
        <w:spacing w:line="360" w:lineRule="auto"/>
        <w:ind w:firstLine="240" w:firstLineChars="100"/>
        <w:jc w:val="right"/>
        <w:rPr>
          <w:rFonts w:ascii="time" w:hAnsi="time"/>
          <w:sz w:val="24"/>
          <w:szCs w:val="24"/>
          <w:u w:val="single"/>
        </w:rPr>
      </w:pPr>
    </w:p>
    <w:p w14:paraId="5D56DC1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3907DE28">
      <w:pPr>
        <w:spacing w:line="360" w:lineRule="auto"/>
        <w:rPr>
          <w:rFonts w:ascii="time" w:hAnsi="time"/>
          <w:sz w:val="24"/>
        </w:rPr>
      </w:pPr>
    </w:p>
    <w:p w14:paraId="1DFB89AA">
      <w:pPr>
        <w:pStyle w:val="21"/>
        <w:spacing w:line="360" w:lineRule="auto"/>
        <w:rPr>
          <w:rFonts w:ascii="time" w:hAnsi="time"/>
          <w:sz w:val="24"/>
        </w:rPr>
      </w:pPr>
    </w:p>
    <w:p w14:paraId="567B29C6">
      <w:pPr>
        <w:pStyle w:val="3"/>
        <w:keepNext w:val="0"/>
        <w:keepLines w:val="0"/>
        <w:spacing w:line="360" w:lineRule="auto"/>
        <w:jc w:val="center"/>
        <w:rPr>
          <w:rFonts w:ascii="time" w:hAnsi="time" w:eastAsia="宋体"/>
          <w:sz w:val="30"/>
          <w:szCs w:val="30"/>
        </w:rPr>
      </w:pPr>
      <w:r>
        <w:rPr>
          <w:rFonts w:ascii="time" w:hAnsi="time"/>
          <w:sz w:val="24"/>
          <w:szCs w:val="24"/>
        </w:rPr>
        <w:br w:type="page"/>
      </w:r>
      <w:bookmarkStart w:id="47" w:name="_Toc392227915"/>
      <w:bookmarkStart w:id="48" w:name="_Toc457748058"/>
      <w:bookmarkStart w:id="49" w:name="_Toc8187"/>
      <w:bookmarkStart w:id="50" w:name="_Toc361508760"/>
      <w:r>
        <w:rPr>
          <w:rFonts w:hint="eastAsia" w:ascii="黑体" w:hAnsi="黑体" w:eastAsia="黑体" w:cs="黑体"/>
          <w:b w:val="0"/>
          <w:bCs/>
          <w:sz w:val="32"/>
          <w:szCs w:val="32"/>
        </w:rPr>
        <w:t>九、资格和履约能力证明资料</w:t>
      </w:r>
      <w:bookmarkEnd w:id="47"/>
      <w:bookmarkEnd w:id="48"/>
      <w:bookmarkEnd w:id="49"/>
    </w:p>
    <w:p w14:paraId="5782AE25">
      <w:pPr>
        <w:pStyle w:val="4"/>
        <w:keepNext w:val="0"/>
        <w:keepLines w:val="0"/>
        <w:spacing w:before="20" w:after="0" w:line="360" w:lineRule="auto"/>
        <w:ind w:firstLine="118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1" w:name="_Toc392227916"/>
      <w:bookmarkStart w:id="52" w:name="_Toc457748059"/>
      <w:r>
        <w:rPr>
          <w:rFonts w:hint="eastAsia" w:ascii="黑体" w:hAnsi="黑体" w:eastAsia="黑体" w:cs="黑体"/>
          <w:b w:val="0"/>
          <w:bCs/>
          <w:sz w:val="28"/>
          <w:szCs w:val="28"/>
        </w:rPr>
        <w:t>（一）基本情况表</w:t>
      </w:r>
      <w:bookmarkEnd w:id="51"/>
      <w:bookmarkEnd w:id="52"/>
    </w:p>
    <w:tbl>
      <w:tblPr>
        <w:tblStyle w:val="16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2978"/>
        <w:gridCol w:w="969"/>
        <w:gridCol w:w="2085"/>
        <w:gridCol w:w="1198"/>
        <w:gridCol w:w="1701"/>
      </w:tblGrid>
      <w:tr w14:paraId="2565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C6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79A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1135F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DEE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注册资金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EC4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B8B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成立时间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57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387F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7F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注册地址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FB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519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22917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邮政编码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5CD6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A1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员工总数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277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0B27D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C565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联系方式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14F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A8094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AD41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0AB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43EF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E4DB">
            <w:pPr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805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网  址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0AD9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38AA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传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119ED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761F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6740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法定代表人（单位负责人）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CA2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姓</w:t>
            </w:r>
            <w:r>
              <w:rPr>
                <w:rFonts w:hint="eastAsia" w:ascii="time" w:hAnsi="time"/>
                <w:sz w:val="24"/>
                <w:szCs w:val="24"/>
              </w:rPr>
              <w:t xml:space="preserve">  </w:t>
            </w:r>
            <w:r>
              <w:rPr>
                <w:rFonts w:ascii="time" w:hAnsi="time"/>
                <w:sz w:val="24"/>
                <w:szCs w:val="24"/>
              </w:rPr>
              <w:t>名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A3B1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E019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电  </w:t>
            </w:r>
            <w:r>
              <w:rPr>
                <w:rFonts w:hint="eastAsia" w:ascii="time" w:hAnsi="time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" w:hAnsi="time"/>
                <w:sz w:val="24"/>
                <w:szCs w:val="24"/>
              </w:rPr>
              <w:t>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381E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  <w:tr w14:paraId="507CF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573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C30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文件要求投标人需具有的各类资质证书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9A8C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类型：              </w:t>
            </w:r>
          </w:p>
          <w:p w14:paraId="222511CB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 xml:space="preserve">等级：     </w:t>
            </w:r>
          </w:p>
          <w:p w14:paraId="5CCB8FBD">
            <w:pPr>
              <w:topLinePunct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证书号：</w:t>
            </w:r>
          </w:p>
        </w:tc>
      </w:tr>
      <w:tr w14:paraId="0367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8BB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基本账户开户银行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19CB">
            <w:pPr>
              <w:topLinePunct/>
              <w:spacing w:line="400" w:lineRule="exact"/>
              <w:ind w:firstLine="120" w:firstLineChars="50"/>
              <w:rPr>
                <w:rFonts w:ascii="time" w:hAnsi="time"/>
                <w:sz w:val="24"/>
                <w:szCs w:val="24"/>
              </w:rPr>
            </w:pPr>
          </w:p>
        </w:tc>
      </w:tr>
      <w:tr w14:paraId="1D8D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B7C123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基本账户银行账号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8531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0D9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ED9CCF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近三年营业额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F6F85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1B80045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387F4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0FC46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投标人关联企业情况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B949E">
            <w:pPr>
              <w:topLinePunct/>
              <w:rPr>
                <w:rFonts w:ascii="time" w:hAnsi="time"/>
                <w:sz w:val="24"/>
                <w:szCs w:val="24"/>
              </w:rPr>
            </w:pPr>
          </w:p>
          <w:p w14:paraId="7D0E9F13">
            <w:pPr>
              <w:topLinePunct/>
              <w:rPr>
                <w:rFonts w:ascii="time" w:hAnsi="time"/>
                <w:sz w:val="24"/>
                <w:szCs w:val="24"/>
              </w:rPr>
            </w:pPr>
          </w:p>
        </w:tc>
      </w:tr>
      <w:tr w14:paraId="06F36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578308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投标设备制造商名称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77B040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7BA97237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6EB9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D7CF88">
            <w:pPr>
              <w:topLinePunct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hint="eastAsia" w:ascii="time" w:hAnsi="time"/>
                <w:sz w:val="24"/>
                <w:szCs w:val="24"/>
              </w:rPr>
              <w:t>采购</w:t>
            </w:r>
            <w:r>
              <w:rPr>
                <w:rFonts w:ascii="time" w:hAnsi="time"/>
                <w:sz w:val="24"/>
                <w:szCs w:val="24"/>
              </w:rPr>
              <w:t>文件要求设备制造商需具有的资质证书</w:t>
            </w: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512E51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  <w:p w14:paraId="2FD3883D">
            <w:pPr>
              <w:topLinePunct/>
              <w:spacing w:line="400" w:lineRule="exact"/>
              <w:rPr>
                <w:rFonts w:ascii="time" w:hAnsi="time"/>
                <w:sz w:val="24"/>
                <w:szCs w:val="24"/>
              </w:rPr>
            </w:pPr>
          </w:p>
        </w:tc>
      </w:tr>
      <w:tr w14:paraId="75A5D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0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A382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  <w:p w14:paraId="266198DA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备  注</w:t>
            </w:r>
          </w:p>
          <w:p w14:paraId="32F7B2E3">
            <w:pPr>
              <w:topLinePunct/>
              <w:spacing w:line="400" w:lineRule="exact"/>
              <w:jc w:val="both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5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D5C">
            <w:pPr>
              <w:topLinePunct/>
              <w:spacing w:line="400" w:lineRule="exact"/>
              <w:jc w:val="center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319675AE">
      <w:pPr>
        <w:spacing w:line="360" w:lineRule="auto"/>
        <w:jc w:val="center"/>
        <w:rPr>
          <w:rFonts w:hint="eastAsia"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br w:type="page"/>
      </w:r>
    </w:p>
    <w:p w14:paraId="7DA0BB76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82" w:name="_GoBack"/>
      <w:bookmarkEnd w:id="82"/>
      <w:bookmarkStart w:id="53" w:name="_Toc392227918"/>
      <w:bookmarkStart w:id="54" w:name="_Toc457748060"/>
    </w:p>
    <w:p w14:paraId="7D6ED09B">
      <w:pPr>
        <w:pStyle w:val="4"/>
        <w:keepNext w:val="0"/>
        <w:keepLines w:val="0"/>
        <w:spacing w:before="20" w:after="0" w:line="360" w:lineRule="auto"/>
        <w:ind w:firstLine="118"/>
        <w:jc w:val="both"/>
        <w:rPr>
          <w:rFonts w:ascii="time" w:hAnsi="time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（二）业绩情况表</w:t>
      </w:r>
      <w:bookmarkEnd w:id="53"/>
      <w:bookmarkEnd w:id="54"/>
    </w:p>
    <w:tbl>
      <w:tblPr>
        <w:tblStyle w:val="16"/>
        <w:tblW w:w="823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386"/>
        <w:gridCol w:w="1307"/>
        <w:gridCol w:w="1240"/>
        <w:gridCol w:w="1653"/>
        <w:gridCol w:w="1920"/>
      </w:tblGrid>
      <w:tr w14:paraId="630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558F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C59A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设备名称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243C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品牌型号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A666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买方名称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0AD">
            <w:pPr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买方联系人及电话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D957">
            <w:pPr>
              <w:spacing w:line="360" w:lineRule="auto"/>
              <w:jc w:val="center"/>
              <w:rPr>
                <w:rFonts w:ascii="time" w:hAnsi="time"/>
                <w:sz w:val="24"/>
                <w:szCs w:val="24"/>
              </w:rPr>
            </w:pPr>
            <w:r>
              <w:rPr>
                <w:rFonts w:ascii="time" w:hAnsi="time"/>
                <w:sz w:val="24"/>
                <w:szCs w:val="24"/>
              </w:rPr>
              <w:t>投标人履约情况</w:t>
            </w:r>
          </w:p>
        </w:tc>
      </w:tr>
      <w:tr w14:paraId="55C7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0B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5446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2D7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242B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26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969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A77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A6A3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5F6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581F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C6E8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9051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394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6F33D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75BA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67C7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2CE9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67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CF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8ED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  <w:tr w14:paraId="11B1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71CE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FA24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8B08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8E7C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B62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10D5">
            <w:pPr>
              <w:spacing w:line="360" w:lineRule="auto"/>
              <w:jc w:val="left"/>
              <w:rPr>
                <w:rFonts w:ascii="time" w:hAnsi="time"/>
                <w:sz w:val="24"/>
                <w:szCs w:val="24"/>
              </w:rPr>
            </w:pPr>
          </w:p>
        </w:tc>
      </w:tr>
    </w:tbl>
    <w:p w14:paraId="190E13E0">
      <w:pPr>
        <w:pStyle w:val="9"/>
      </w:pPr>
    </w:p>
    <w:bookmarkEnd w:id="50"/>
    <w:p w14:paraId="11C946F8">
      <w:pPr>
        <w:spacing w:line="360" w:lineRule="auto"/>
        <w:rPr>
          <w:rFonts w:ascii="time" w:hAnsi="time"/>
          <w:sz w:val="24"/>
          <w:szCs w:val="24"/>
        </w:rPr>
      </w:pPr>
      <w:bookmarkStart w:id="55" w:name="_Toc300835217"/>
      <w:bookmarkStart w:id="56" w:name="_Toc28644"/>
      <w:bookmarkStart w:id="57" w:name="_Toc352691669"/>
      <w:bookmarkStart w:id="58" w:name="_Toc369531705"/>
    </w:p>
    <w:p w14:paraId="0068AE70">
      <w:pPr>
        <w:spacing w:line="360" w:lineRule="auto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注：</w:t>
      </w:r>
      <w:bookmarkEnd w:id="55"/>
      <w:r>
        <w:rPr>
          <w:rFonts w:ascii="time" w:hAnsi="time"/>
          <w:sz w:val="24"/>
          <w:szCs w:val="24"/>
        </w:rPr>
        <w:t>如投标人须知对投标人业绩有要求的，投标</w:t>
      </w:r>
      <w:bookmarkEnd w:id="56"/>
      <w:bookmarkEnd w:id="57"/>
      <w:bookmarkEnd w:id="58"/>
      <w:r>
        <w:rPr>
          <w:rFonts w:ascii="time" w:hAnsi="time"/>
          <w:sz w:val="24"/>
          <w:szCs w:val="24"/>
        </w:rPr>
        <w:t>人应填写本表并根据投标人须知的要求在本表后附</w:t>
      </w:r>
      <w:r>
        <w:rPr>
          <w:rFonts w:hint="eastAsia" w:ascii="time" w:hAnsi="time"/>
          <w:sz w:val="24"/>
          <w:szCs w:val="24"/>
        </w:rPr>
        <w:t>相关证明文件</w:t>
      </w:r>
      <w:r>
        <w:rPr>
          <w:rFonts w:ascii="time" w:hAnsi="time"/>
          <w:sz w:val="24"/>
          <w:szCs w:val="24"/>
        </w:rPr>
        <w:t>的复印件</w:t>
      </w:r>
      <w:r>
        <w:rPr>
          <w:rFonts w:hint="eastAsia" w:ascii="time" w:hAnsi="time"/>
          <w:sz w:val="24"/>
          <w:szCs w:val="24"/>
        </w:rPr>
        <w:t>（</w:t>
      </w:r>
      <w:r>
        <w:rPr>
          <w:rFonts w:ascii="time" w:hAnsi="time"/>
          <w:sz w:val="24"/>
          <w:szCs w:val="24"/>
        </w:rPr>
        <w:t>原件备查</w:t>
      </w:r>
      <w:r>
        <w:rPr>
          <w:rFonts w:hint="eastAsia" w:ascii="time" w:hAnsi="time"/>
          <w:sz w:val="24"/>
          <w:szCs w:val="24"/>
        </w:rPr>
        <w:t>）</w:t>
      </w:r>
      <w:r>
        <w:rPr>
          <w:rFonts w:ascii="time" w:hAnsi="time"/>
          <w:sz w:val="24"/>
          <w:szCs w:val="24"/>
        </w:rPr>
        <w:t>。</w:t>
      </w:r>
    </w:p>
    <w:p w14:paraId="2C955E9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  <w:bookmarkStart w:id="59" w:name="_Toc457748065"/>
      <w:bookmarkStart w:id="60" w:name="_Toc10829"/>
    </w:p>
    <w:p w14:paraId="417AF6FD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C228A3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6DE0D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206B455E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E3EA1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E939285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4F39A97C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591EBE1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390A47F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0DB524E7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7C7D0352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1387DE4F">
      <w:pPr>
        <w:pStyle w:val="4"/>
        <w:keepNext w:val="0"/>
        <w:keepLines w:val="0"/>
        <w:spacing w:before="20" w:after="0" w:line="360" w:lineRule="auto"/>
        <w:ind w:firstLine="147"/>
        <w:rPr>
          <w:rFonts w:hint="eastAsia" w:ascii="time" w:hAnsi="time" w:eastAsia="宋体"/>
          <w:sz w:val="30"/>
          <w:szCs w:val="30"/>
        </w:rPr>
      </w:pPr>
    </w:p>
    <w:p w14:paraId="6DCA6052">
      <w:pPr>
        <w:pStyle w:val="3"/>
        <w:keepNext w:val="0"/>
        <w:keepLines w:val="0"/>
        <w:spacing w:line="360" w:lineRule="auto"/>
        <w:jc w:val="both"/>
        <w:rPr>
          <w:rFonts w:hint="eastAsia" w:ascii="time" w:hAnsi="time" w:eastAsia="宋体"/>
          <w:sz w:val="30"/>
          <w:szCs w:val="30"/>
        </w:rPr>
      </w:pPr>
    </w:p>
    <w:p w14:paraId="39A2112A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6A82821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十、技术偏差表</w:t>
      </w:r>
      <w:bookmarkEnd w:id="59"/>
      <w:bookmarkEnd w:id="60"/>
    </w:p>
    <w:tbl>
      <w:tblPr>
        <w:tblStyle w:val="16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628"/>
        <w:gridCol w:w="1668"/>
        <w:gridCol w:w="1985"/>
        <w:gridCol w:w="1701"/>
        <w:gridCol w:w="1838"/>
        <w:gridCol w:w="1134"/>
      </w:tblGrid>
      <w:tr w14:paraId="6DBB1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EBD29A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序号</w:t>
            </w:r>
          </w:p>
        </w:tc>
        <w:tc>
          <w:tcPr>
            <w:tcW w:w="1668" w:type="dxa"/>
            <w:vAlign w:val="center"/>
          </w:tcPr>
          <w:p w14:paraId="1D1BD2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kern w:val="0"/>
                <w:sz w:val="24"/>
                <w:szCs w:val="24"/>
              </w:rPr>
              <w:t>采购文件章节及条款号</w:t>
            </w:r>
          </w:p>
        </w:tc>
        <w:tc>
          <w:tcPr>
            <w:tcW w:w="1985" w:type="dxa"/>
            <w:vAlign w:val="center"/>
          </w:tcPr>
          <w:p w14:paraId="777C1E0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采购</w:t>
            </w:r>
            <w:r>
              <w:rPr>
                <w:rFonts w:hint="eastAsia" w:ascii="time" w:hAnsi="time"/>
                <w:sz w:val="24"/>
              </w:rPr>
              <w:t>要求</w:t>
            </w:r>
          </w:p>
        </w:tc>
        <w:tc>
          <w:tcPr>
            <w:tcW w:w="1701" w:type="dxa"/>
            <w:vAlign w:val="center"/>
          </w:tcPr>
          <w:p w14:paraId="049D32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hint="eastAsia" w:ascii="time" w:hAnsi="time"/>
                <w:kern w:val="0"/>
                <w:sz w:val="24"/>
                <w:szCs w:val="24"/>
              </w:rPr>
              <w:t>投</w:t>
            </w:r>
            <w:r>
              <w:rPr>
                <w:rFonts w:ascii="time" w:hAnsi="time"/>
                <w:kern w:val="0"/>
                <w:sz w:val="24"/>
                <w:szCs w:val="24"/>
              </w:rPr>
              <w:t>标文件章节及条款号</w:t>
            </w:r>
          </w:p>
        </w:tc>
        <w:tc>
          <w:tcPr>
            <w:tcW w:w="1838" w:type="dxa"/>
            <w:vAlign w:val="center"/>
          </w:tcPr>
          <w:p w14:paraId="559E33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投标</w:t>
            </w:r>
            <w:r>
              <w:rPr>
                <w:rFonts w:hint="eastAsia" w:ascii="time" w:hAnsi="time"/>
                <w:sz w:val="24"/>
              </w:rPr>
              <w:t>响应</w:t>
            </w:r>
          </w:p>
        </w:tc>
        <w:tc>
          <w:tcPr>
            <w:tcW w:w="1134" w:type="dxa"/>
            <w:vAlign w:val="center"/>
          </w:tcPr>
          <w:p w14:paraId="1262CB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  <w:r>
              <w:rPr>
                <w:rFonts w:ascii="time" w:hAnsi="time"/>
                <w:sz w:val="24"/>
              </w:rPr>
              <w:t>偏</w:t>
            </w:r>
            <w:r>
              <w:rPr>
                <w:rFonts w:hint="eastAsia" w:ascii="time" w:hAnsi="time"/>
                <w:sz w:val="24"/>
              </w:rPr>
              <w:t>差</w:t>
            </w:r>
            <w:r>
              <w:rPr>
                <w:rFonts w:ascii="time" w:hAnsi="time"/>
                <w:sz w:val="24"/>
              </w:rPr>
              <w:t>说明</w:t>
            </w:r>
          </w:p>
        </w:tc>
      </w:tr>
      <w:tr w14:paraId="2FF33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80D1B9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7D9A33C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E79850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9CDD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5F097F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1EA95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1135A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276A6F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303D77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64D120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D58ECE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E1D32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EF4C1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5A20A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F98B47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E631E3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8274E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92A6C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A6BC38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505A1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9A1B4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E7D3FC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03D5D5B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606F04FA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93D67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E71BB3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3376D8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09360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DECFB4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20E382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5F9B2E2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C123380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7FCC6F3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B9EA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70470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0AF126E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6FC24B5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CA2F6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C6A3C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0E3BD4F9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089C12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66279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73F543B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532A4E06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074584F1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FF72A77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5AB62BA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7B7F5B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179E1D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57F5E62D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4BBAD75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0FCB41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EAE41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68744EB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4CBF83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  <w:tr w14:paraId="023BA0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5" w:type="dxa"/>
            <w:left w:w="28" w:type="dxa"/>
            <w:bottom w:w="85" w:type="dxa"/>
            <w:right w:w="28" w:type="dxa"/>
          </w:tblCellMar>
        </w:tblPrEx>
        <w:tc>
          <w:tcPr>
            <w:tcW w:w="628" w:type="dxa"/>
            <w:vAlign w:val="center"/>
          </w:tcPr>
          <w:p w14:paraId="334C932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668" w:type="dxa"/>
            <w:vAlign w:val="center"/>
          </w:tcPr>
          <w:p w14:paraId="1B75ABC5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17C5CC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55D06B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838" w:type="dxa"/>
            <w:vAlign w:val="center"/>
          </w:tcPr>
          <w:p w14:paraId="3034338E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C69CC04">
            <w:pPr>
              <w:spacing w:line="400" w:lineRule="exact"/>
              <w:jc w:val="center"/>
              <w:rPr>
                <w:rFonts w:ascii="time" w:hAnsi="time"/>
                <w:sz w:val="24"/>
              </w:rPr>
            </w:pPr>
          </w:p>
        </w:tc>
      </w:tr>
    </w:tbl>
    <w:p w14:paraId="1EA63C60">
      <w:pPr>
        <w:spacing w:line="360" w:lineRule="auto"/>
        <w:rPr>
          <w:rFonts w:ascii="time" w:hAnsi="time"/>
          <w:b/>
          <w:sz w:val="24"/>
          <w:szCs w:val="24"/>
        </w:rPr>
      </w:pPr>
    </w:p>
    <w:p w14:paraId="59FF798D">
      <w:pPr>
        <w:spacing w:line="360" w:lineRule="auto"/>
        <w:rPr>
          <w:rFonts w:ascii="time" w:hAnsi="time"/>
          <w:b/>
          <w:sz w:val="24"/>
          <w:szCs w:val="24"/>
        </w:rPr>
      </w:pPr>
    </w:p>
    <w:p w14:paraId="4EA74139">
      <w:pPr>
        <w:spacing w:line="360" w:lineRule="auto"/>
        <w:rPr>
          <w:rFonts w:ascii="time" w:hAnsi="time"/>
          <w:b/>
          <w:sz w:val="24"/>
        </w:rPr>
      </w:pPr>
      <w:r>
        <w:rPr>
          <w:rFonts w:ascii="time" w:hAnsi="time"/>
          <w:b/>
          <w:bCs/>
          <w:sz w:val="24"/>
        </w:rPr>
        <w:t>投标人</w:t>
      </w:r>
      <w:r>
        <w:rPr>
          <w:rFonts w:hint="eastAsia" w:ascii="time" w:hAnsi="time"/>
          <w:b/>
          <w:bCs/>
          <w:sz w:val="24"/>
        </w:rPr>
        <w:t>须</w:t>
      </w:r>
      <w:r>
        <w:rPr>
          <w:rFonts w:ascii="time" w:hAnsi="time"/>
          <w:b/>
          <w:bCs/>
          <w:sz w:val="24"/>
        </w:rPr>
        <w:t>对采购文件</w:t>
      </w:r>
      <w:r>
        <w:rPr>
          <w:rFonts w:hint="eastAsia" w:ascii="time" w:hAnsi="time"/>
          <w:b/>
          <w:bCs/>
          <w:sz w:val="24"/>
        </w:rPr>
        <w:t>的技术</w:t>
      </w:r>
      <w:r>
        <w:rPr>
          <w:rFonts w:ascii="time" w:hAnsi="time"/>
          <w:b/>
          <w:bCs/>
          <w:sz w:val="24"/>
        </w:rPr>
        <w:t>要求</w:t>
      </w:r>
      <w:r>
        <w:rPr>
          <w:rFonts w:hint="eastAsia" w:ascii="time" w:hAnsi="time"/>
          <w:b/>
          <w:bCs/>
          <w:sz w:val="24"/>
        </w:rPr>
        <w:t>列出偏差</w:t>
      </w:r>
      <w:r>
        <w:rPr>
          <w:rFonts w:ascii="time" w:hAnsi="time"/>
          <w:b/>
          <w:bCs/>
          <w:sz w:val="24"/>
        </w:rPr>
        <w:t>内容</w:t>
      </w:r>
      <w:r>
        <w:rPr>
          <w:rFonts w:hint="eastAsia" w:ascii="time" w:hAnsi="time"/>
          <w:b/>
          <w:bCs/>
          <w:sz w:val="24"/>
        </w:rPr>
        <w:t>，</w:t>
      </w:r>
      <w:r>
        <w:rPr>
          <w:rFonts w:hint="eastAsia" w:ascii="time" w:hAnsi="time"/>
          <w:b/>
          <w:sz w:val="24"/>
        </w:rPr>
        <w:t>如全部内容均无偏差，则注明“</w:t>
      </w:r>
      <w:r>
        <w:rPr>
          <w:rFonts w:hint="eastAsia" w:ascii="time" w:hAnsi="time"/>
          <w:b/>
          <w:bCs/>
          <w:sz w:val="24"/>
        </w:rPr>
        <w:t>均无偏差</w:t>
      </w:r>
      <w:r>
        <w:rPr>
          <w:rFonts w:hint="eastAsia" w:ascii="time" w:hAnsi="time"/>
          <w:b/>
          <w:sz w:val="24"/>
        </w:rPr>
        <w:t>”。</w:t>
      </w:r>
    </w:p>
    <w:p w14:paraId="5FE9B21E">
      <w:pPr>
        <w:spacing w:line="360" w:lineRule="auto"/>
        <w:rPr>
          <w:rFonts w:ascii="time" w:hAnsi="time"/>
          <w:b/>
          <w:sz w:val="24"/>
        </w:rPr>
      </w:pPr>
      <w:r>
        <w:rPr>
          <w:rFonts w:hint="eastAsia" w:ascii="time" w:hAnsi="time"/>
          <w:b/>
          <w:sz w:val="24"/>
        </w:rPr>
        <w:t>投标人未填写本偏差表的，视作均无偏差，但</w:t>
      </w:r>
      <w:r>
        <w:rPr>
          <w:rFonts w:hint="eastAsia"/>
          <w:b/>
          <w:sz w:val="24"/>
        </w:rPr>
        <w:t>在评审</w:t>
      </w:r>
      <w:r>
        <w:rPr>
          <w:b/>
          <w:sz w:val="24"/>
        </w:rPr>
        <w:t>时</w:t>
      </w:r>
      <w:r>
        <w:rPr>
          <w:rFonts w:hint="eastAsia"/>
          <w:b/>
          <w:sz w:val="24"/>
        </w:rPr>
        <w:t>将</w:t>
      </w:r>
      <w:r>
        <w:rPr>
          <w:b/>
          <w:sz w:val="24"/>
        </w:rPr>
        <w:t>作不利于投标人的评</w:t>
      </w:r>
      <w:r>
        <w:rPr>
          <w:rFonts w:hint="eastAsia"/>
          <w:b/>
          <w:sz w:val="24"/>
        </w:rPr>
        <w:t>判</w:t>
      </w:r>
      <w:r>
        <w:rPr>
          <w:rFonts w:hint="eastAsia" w:ascii="time" w:hAnsi="time"/>
          <w:b/>
          <w:sz w:val="24"/>
        </w:rPr>
        <w:t>。</w:t>
      </w:r>
    </w:p>
    <w:p w14:paraId="4F621C1C">
      <w:pPr>
        <w:spacing w:line="360" w:lineRule="auto"/>
        <w:rPr>
          <w:rFonts w:ascii="time" w:hAnsi="time"/>
          <w:b/>
          <w:sz w:val="24"/>
        </w:rPr>
      </w:pPr>
    </w:p>
    <w:p w14:paraId="7A108A90">
      <w:pPr>
        <w:tabs>
          <w:tab w:val="left" w:pos="794"/>
          <w:tab w:val="left" w:pos="2129"/>
          <w:tab w:val="left" w:pos="3209"/>
          <w:tab w:val="left" w:pos="4289"/>
          <w:tab w:val="left" w:pos="5369"/>
          <w:tab w:val="left" w:pos="6449"/>
          <w:tab w:val="left" w:pos="7529"/>
          <w:tab w:val="left" w:pos="9074"/>
        </w:tabs>
        <w:autoSpaceDE w:val="0"/>
        <w:autoSpaceDN w:val="0"/>
        <w:adjustRightInd w:val="0"/>
        <w:spacing w:line="360" w:lineRule="auto"/>
        <w:jc w:val="left"/>
        <w:rPr>
          <w:rFonts w:ascii="time" w:hAnsi="time"/>
          <w:sz w:val="24"/>
        </w:rPr>
      </w:pPr>
      <w:r>
        <w:rPr>
          <w:rFonts w:ascii="time" w:hAnsi="time"/>
          <w:sz w:val="24"/>
        </w:rPr>
        <w:t>投标</w:t>
      </w:r>
      <w:r>
        <w:rPr>
          <w:rFonts w:hint="eastAsia" w:ascii="time" w:hAnsi="time"/>
          <w:sz w:val="24"/>
        </w:rPr>
        <w:t>人名称：</w:t>
      </w:r>
      <w:r>
        <w:rPr>
          <w:rFonts w:hint="eastAsia" w:ascii="time" w:hAnsi="time"/>
          <w:sz w:val="24"/>
          <w:u w:val="single"/>
        </w:rPr>
        <w:t xml:space="preserve">                                       </w:t>
      </w:r>
      <w:r>
        <w:rPr>
          <w:rFonts w:ascii="time" w:hAnsi="time"/>
          <w:sz w:val="24"/>
        </w:rPr>
        <w:t>（盖</w:t>
      </w:r>
      <w:r>
        <w:rPr>
          <w:rFonts w:hint="eastAsia" w:ascii="time" w:hAnsi="time"/>
          <w:sz w:val="24"/>
        </w:rPr>
        <w:t>单位公</w:t>
      </w:r>
      <w:r>
        <w:rPr>
          <w:rFonts w:ascii="time" w:hAnsi="time"/>
          <w:sz w:val="24"/>
        </w:rPr>
        <w:t>章）</w:t>
      </w:r>
    </w:p>
    <w:p w14:paraId="4AD2293C">
      <w:pPr>
        <w:topLinePunct/>
        <w:spacing w:line="360" w:lineRule="auto"/>
        <w:jc w:val="left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</w:rPr>
        <w:t>法定代表人（单位负责人）或</w:t>
      </w:r>
      <w:r>
        <w:rPr>
          <w:rFonts w:hint="eastAsia" w:ascii="time" w:hAnsi="time"/>
          <w:sz w:val="24"/>
        </w:rPr>
        <w:t>其委托代理人</w:t>
      </w:r>
      <w:r>
        <w:rPr>
          <w:rFonts w:ascii="time" w:hAnsi="time"/>
          <w:sz w:val="24"/>
          <w:szCs w:val="24"/>
        </w:rPr>
        <w:t>：</w:t>
      </w:r>
      <w:r>
        <w:rPr>
          <w:rFonts w:ascii="time" w:hAnsi="time"/>
          <w:sz w:val="24"/>
          <w:szCs w:val="24"/>
          <w:u w:val="single"/>
        </w:rPr>
        <w:t xml:space="preserve">           </w:t>
      </w:r>
      <w:r>
        <w:rPr>
          <w:rFonts w:ascii="time" w:hAnsi="time"/>
          <w:sz w:val="24"/>
          <w:szCs w:val="24"/>
        </w:rPr>
        <w:t>（签字</w:t>
      </w:r>
      <w:r>
        <w:rPr>
          <w:rFonts w:hint="eastAsia" w:ascii="time" w:hAnsi="time"/>
          <w:sz w:val="24"/>
          <w:szCs w:val="24"/>
        </w:rPr>
        <w:t>或盖章</w:t>
      </w:r>
      <w:r>
        <w:rPr>
          <w:rFonts w:ascii="time" w:hAnsi="time"/>
          <w:sz w:val="24"/>
          <w:szCs w:val="24"/>
        </w:rPr>
        <w:t>）</w:t>
      </w:r>
    </w:p>
    <w:p w14:paraId="10DF34E0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  <w:u w:val="single"/>
        </w:rPr>
      </w:pPr>
    </w:p>
    <w:p w14:paraId="6CC27678">
      <w:pPr>
        <w:pStyle w:val="9"/>
        <w:spacing w:line="360" w:lineRule="auto"/>
        <w:ind w:firstLine="5040" w:firstLineChars="2100"/>
        <w:jc w:val="both"/>
        <w:rPr>
          <w:rFonts w:ascii="time" w:hAnsi="time"/>
          <w:sz w:val="24"/>
          <w:szCs w:val="24"/>
        </w:rPr>
      </w:pP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  </w:t>
      </w:r>
      <w:r>
        <w:rPr>
          <w:rFonts w:ascii="time" w:hAnsi="time"/>
          <w:sz w:val="24"/>
          <w:szCs w:val="24"/>
        </w:rPr>
        <w:t>年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月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hint="eastAsia" w:ascii="time" w:hAnsi="time"/>
          <w:sz w:val="24"/>
          <w:szCs w:val="24"/>
          <w:u w:val="single"/>
          <w:lang w:val="en-US" w:eastAsia="zh-CN"/>
        </w:rPr>
        <w:t xml:space="preserve">   </w:t>
      </w:r>
      <w:r>
        <w:rPr>
          <w:rFonts w:ascii="time" w:hAnsi="time"/>
          <w:sz w:val="24"/>
          <w:szCs w:val="24"/>
          <w:u w:val="single"/>
        </w:rPr>
        <w:t xml:space="preserve"> </w:t>
      </w:r>
      <w:r>
        <w:rPr>
          <w:rFonts w:ascii="time" w:hAnsi="time"/>
          <w:sz w:val="24"/>
          <w:szCs w:val="24"/>
        </w:rPr>
        <w:t>日</w:t>
      </w:r>
    </w:p>
    <w:p w14:paraId="637A168C">
      <w:pPr>
        <w:spacing w:line="360" w:lineRule="auto"/>
        <w:rPr>
          <w:rFonts w:ascii="time" w:hAnsi="time"/>
          <w:sz w:val="24"/>
        </w:rPr>
      </w:pPr>
    </w:p>
    <w:p w14:paraId="7D59E8E3">
      <w:pPr>
        <w:widowControl/>
        <w:jc w:val="left"/>
        <w:rPr>
          <w:rFonts w:ascii="time" w:hAnsi="time"/>
          <w:sz w:val="30"/>
          <w:szCs w:val="30"/>
        </w:rPr>
      </w:pPr>
      <w:bookmarkStart w:id="61" w:name="_Toc457748066"/>
      <w:bookmarkStart w:id="62" w:name="_Toc392227920"/>
      <w:bookmarkStart w:id="63" w:name="_Toc458971254"/>
      <w:r>
        <w:rPr>
          <w:rFonts w:ascii="time" w:hAnsi="time"/>
          <w:sz w:val="30"/>
          <w:szCs w:val="30"/>
        </w:rPr>
        <w:br w:type="page"/>
      </w:r>
    </w:p>
    <w:p w14:paraId="42013EC5">
      <w:pPr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bookmarkEnd w:id="61"/>
      <w:bookmarkEnd w:id="62"/>
      <w:bookmarkEnd w:id="63"/>
      <w:bookmarkStart w:id="64" w:name="_Toc392227921"/>
      <w:bookmarkStart w:id="65" w:name="_Toc457748067"/>
      <w:bookmarkStart w:id="66" w:name="_Toc458971255"/>
      <w:r>
        <w:rPr>
          <w:rFonts w:hint="eastAsia" w:ascii="黑体" w:hAnsi="黑体" w:eastAsia="黑体" w:cs="黑体"/>
          <w:b w:val="0"/>
          <w:bCs/>
          <w:sz w:val="32"/>
          <w:szCs w:val="32"/>
        </w:rPr>
        <w:t>技术支持资料</w:t>
      </w:r>
      <w:bookmarkEnd w:id="64"/>
      <w:bookmarkEnd w:id="65"/>
      <w:bookmarkEnd w:id="66"/>
    </w:p>
    <w:p w14:paraId="2A30506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67" w:name="_Toc458971256"/>
      <w:bookmarkStart w:id="68" w:name="_Toc457748068"/>
      <w:bookmarkStart w:id="69" w:name="_Toc392227922"/>
    </w:p>
    <w:p w14:paraId="2DCA5A9E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5E52AD38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202F461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0BFB480D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1CD1DF7">
      <w:pPr>
        <w:pStyle w:val="3"/>
        <w:keepNext w:val="0"/>
        <w:keepLines w:val="0"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ascii="黑体" w:hAnsi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、技术服务和售后服务计划</w:t>
      </w:r>
      <w:bookmarkEnd w:id="67"/>
      <w:bookmarkEnd w:id="68"/>
      <w:bookmarkEnd w:id="69"/>
    </w:p>
    <w:p w14:paraId="24A77D71">
      <w:pPr>
        <w:pStyle w:val="3"/>
        <w:keepNext w:val="0"/>
        <w:keepLines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672BEF49">
      <w:pPr>
        <w:pStyle w:val="2"/>
        <w:keepNext w:val="0"/>
        <w:keepLines w:val="0"/>
        <w:spacing w:line="360" w:lineRule="auto"/>
        <w:jc w:val="both"/>
        <w:rPr>
          <w:rFonts w:ascii="time" w:hAnsi="time"/>
          <w:szCs w:val="44"/>
        </w:rPr>
      </w:pPr>
      <w:bookmarkStart w:id="70" w:name="_Toc152045610"/>
      <w:bookmarkEnd w:id="70"/>
      <w:bookmarkStart w:id="71" w:name="_Toc144974578"/>
      <w:bookmarkEnd w:id="71"/>
      <w:bookmarkStart w:id="72" w:name="_Toc16429"/>
      <w:bookmarkEnd w:id="72"/>
      <w:bookmarkStart w:id="73" w:name="_Toc152042549"/>
      <w:bookmarkEnd w:id="73"/>
      <w:bookmarkStart w:id="74" w:name="_Toc457748048"/>
      <w:bookmarkEnd w:id="74"/>
      <w:bookmarkStart w:id="75" w:name="_Toc300835199"/>
      <w:bookmarkEnd w:id="75"/>
      <w:bookmarkStart w:id="76" w:name="_Toc247527798"/>
      <w:bookmarkEnd w:id="76"/>
      <w:bookmarkStart w:id="77" w:name="_Toc152042388"/>
      <w:bookmarkEnd w:id="77"/>
      <w:bookmarkStart w:id="78" w:name="_Toc247514197"/>
      <w:bookmarkEnd w:id="78"/>
      <w:bookmarkStart w:id="79" w:name="_Toc144974829"/>
      <w:bookmarkEnd w:id="79"/>
      <w:bookmarkStart w:id="80" w:name="_Toc184635122"/>
      <w:bookmarkEnd w:id="80"/>
      <w:bookmarkStart w:id="81" w:name="_Toc392227905"/>
      <w:bookmarkEnd w:id="81"/>
    </w:p>
    <w:sectPr>
      <w:headerReference r:id="rId3" w:type="default"/>
      <w:footerReference r:id="rId4" w:type="default"/>
      <w:pgSz w:w="11905" w:h="16838"/>
      <w:pgMar w:top="1440" w:right="1803" w:bottom="1440" w:left="1803" w:header="720" w:footer="720" w:gutter="0"/>
      <w:cols w:space="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4F660"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CEBBE"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CEBBE"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I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6A331">
    <w:pPr>
      <w:pStyle w:val="1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0ZDBmZWQwMWI2ZGYzYTJlZjIwMTNlZWE1OWQzMjkifQ=="/>
  </w:docVars>
  <w:rsids>
    <w:rsidRoot w:val="03E24ED0"/>
    <w:rsid w:val="00010280"/>
    <w:rsid w:val="00027AA7"/>
    <w:rsid w:val="000B30A3"/>
    <w:rsid w:val="00100916"/>
    <w:rsid w:val="00102B67"/>
    <w:rsid w:val="00131FC6"/>
    <w:rsid w:val="001805DF"/>
    <w:rsid w:val="0018274C"/>
    <w:rsid w:val="002F0BEE"/>
    <w:rsid w:val="0034693B"/>
    <w:rsid w:val="00357AF9"/>
    <w:rsid w:val="003D5C36"/>
    <w:rsid w:val="00402CE5"/>
    <w:rsid w:val="0047221A"/>
    <w:rsid w:val="004A26FC"/>
    <w:rsid w:val="004C64FE"/>
    <w:rsid w:val="005C1DAC"/>
    <w:rsid w:val="005E6CC8"/>
    <w:rsid w:val="00626098"/>
    <w:rsid w:val="006A0D3E"/>
    <w:rsid w:val="00736456"/>
    <w:rsid w:val="0073684C"/>
    <w:rsid w:val="00792C99"/>
    <w:rsid w:val="007A53A4"/>
    <w:rsid w:val="00834C52"/>
    <w:rsid w:val="00860C9B"/>
    <w:rsid w:val="00866093"/>
    <w:rsid w:val="008F1BAC"/>
    <w:rsid w:val="008F617A"/>
    <w:rsid w:val="0094623E"/>
    <w:rsid w:val="00964C20"/>
    <w:rsid w:val="00974809"/>
    <w:rsid w:val="009D7D09"/>
    <w:rsid w:val="00A30496"/>
    <w:rsid w:val="00A336FD"/>
    <w:rsid w:val="00AD4659"/>
    <w:rsid w:val="00B0347F"/>
    <w:rsid w:val="00B62199"/>
    <w:rsid w:val="00B84388"/>
    <w:rsid w:val="00C24909"/>
    <w:rsid w:val="00C57E7D"/>
    <w:rsid w:val="00C771DC"/>
    <w:rsid w:val="00CB3C62"/>
    <w:rsid w:val="00D03EC2"/>
    <w:rsid w:val="00D042E0"/>
    <w:rsid w:val="00D95631"/>
    <w:rsid w:val="00DC16FA"/>
    <w:rsid w:val="00DF14BB"/>
    <w:rsid w:val="00E3480A"/>
    <w:rsid w:val="00E630F1"/>
    <w:rsid w:val="00E9294C"/>
    <w:rsid w:val="00F1179A"/>
    <w:rsid w:val="00F2464B"/>
    <w:rsid w:val="00F54D18"/>
    <w:rsid w:val="00F5566E"/>
    <w:rsid w:val="00F829E2"/>
    <w:rsid w:val="0378063E"/>
    <w:rsid w:val="03E24ED0"/>
    <w:rsid w:val="03F4702C"/>
    <w:rsid w:val="04510922"/>
    <w:rsid w:val="04B2316F"/>
    <w:rsid w:val="05432019"/>
    <w:rsid w:val="05972365"/>
    <w:rsid w:val="064E336B"/>
    <w:rsid w:val="067032E2"/>
    <w:rsid w:val="069A210C"/>
    <w:rsid w:val="074A3B33"/>
    <w:rsid w:val="08422A5C"/>
    <w:rsid w:val="08716E9D"/>
    <w:rsid w:val="08843074"/>
    <w:rsid w:val="0AA23458"/>
    <w:rsid w:val="0B266665"/>
    <w:rsid w:val="0B7F5D75"/>
    <w:rsid w:val="0B974E6D"/>
    <w:rsid w:val="0BA63302"/>
    <w:rsid w:val="0BB772BD"/>
    <w:rsid w:val="0C142961"/>
    <w:rsid w:val="0CE95B9C"/>
    <w:rsid w:val="0D817B82"/>
    <w:rsid w:val="0DD028B8"/>
    <w:rsid w:val="0DF76096"/>
    <w:rsid w:val="0E5928AD"/>
    <w:rsid w:val="0E813BB2"/>
    <w:rsid w:val="0F0A004B"/>
    <w:rsid w:val="0F4C2412"/>
    <w:rsid w:val="101E5B5C"/>
    <w:rsid w:val="10FD1C16"/>
    <w:rsid w:val="121C60CC"/>
    <w:rsid w:val="137141F5"/>
    <w:rsid w:val="14A30D26"/>
    <w:rsid w:val="164D7999"/>
    <w:rsid w:val="1663076D"/>
    <w:rsid w:val="188449CB"/>
    <w:rsid w:val="19265A82"/>
    <w:rsid w:val="1B2041A1"/>
    <w:rsid w:val="1B724FAE"/>
    <w:rsid w:val="1CD51C99"/>
    <w:rsid w:val="1DD43CFE"/>
    <w:rsid w:val="1F1F544D"/>
    <w:rsid w:val="205B24B5"/>
    <w:rsid w:val="21C10A3D"/>
    <w:rsid w:val="222114DC"/>
    <w:rsid w:val="22CF0F38"/>
    <w:rsid w:val="23250B58"/>
    <w:rsid w:val="235D4796"/>
    <w:rsid w:val="236553F8"/>
    <w:rsid w:val="23C465C3"/>
    <w:rsid w:val="2483647E"/>
    <w:rsid w:val="24853FA4"/>
    <w:rsid w:val="24B71C84"/>
    <w:rsid w:val="2613738E"/>
    <w:rsid w:val="274041B2"/>
    <w:rsid w:val="28F811E9"/>
    <w:rsid w:val="29115E06"/>
    <w:rsid w:val="294066EC"/>
    <w:rsid w:val="2A133E00"/>
    <w:rsid w:val="2A1D07DB"/>
    <w:rsid w:val="2B14398C"/>
    <w:rsid w:val="2CF9552F"/>
    <w:rsid w:val="2D594220"/>
    <w:rsid w:val="2DA27975"/>
    <w:rsid w:val="2E76495E"/>
    <w:rsid w:val="2ED0406E"/>
    <w:rsid w:val="2EDE49DD"/>
    <w:rsid w:val="2F283EAA"/>
    <w:rsid w:val="2FA8003B"/>
    <w:rsid w:val="2FE36023"/>
    <w:rsid w:val="2FFB336C"/>
    <w:rsid w:val="306C426A"/>
    <w:rsid w:val="3166515D"/>
    <w:rsid w:val="317E6003"/>
    <w:rsid w:val="32180206"/>
    <w:rsid w:val="32A001FB"/>
    <w:rsid w:val="32A61CB5"/>
    <w:rsid w:val="3353526D"/>
    <w:rsid w:val="33661445"/>
    <w:rsid w:val="337C2A16"/>
    <w:rsid w:val="34B576C1"/>
    <w:rsid w:val="350E58F0"/>
    <w:rsid w:val="374E6478"/>
    <w:rsid w:val="379320DC"/>
    <w:rsid w:val="38991974"/>
    <w:rsid w:val="38C764E2"/>
    <w:rsid w:val="39237490"/>
    <w:rsid w:val="39A86313"/>
    <w:rsid w:val="39BF365D"/>
    <w:rsid w:val="3A995C5C"/>
    <w:rsid w:val="3B1D4ADF"/>
    <w:rsid w:val="3CBD0327"/>
    <w:rsid w:val="41F8595E"/>
    <w:rsid w:val="41FF0A9A"/>
    <w:rsid w:val="423746D8"/>
    <w:rsid w:val="429D02B3"/>
    <w:rsid w:val="431762B8"/>
    <w:rsid w:val="43D47D05"/>
    <w:rsid w:val="444430DC"/>
    <w:rsid w:val="46E22739"/>
    <w:rsid w:val="46FA5CD4"/>
    <w:rsid w:val="47BC11DC"/>
    <w:rsid w:val="485458B8"/>
    <w:rsid w:val="496D6C31"/>
    <w:rsid w:val="49A32653"/>
    <w:rsid w:val="4B1F21AD"/>
    <w:rsid w:val="4C285091"/>
    <w:rsid w:val="4C392DFB"/>
    <w:rsid w:val="4C3C0B3D"/>
    <w:rsid w:val="4C456FF1"/>
    <w:rsid w:val="4D331F40"/>
    <w:rsid w:val="4D6B792C"/>
    <w:rsid w:val="4DA70238"/>
    <w:rsid w:val="506A211C"/>
    <w:rsid w:val="50BB0282"/>
    <w:rsid w:val="512C1180"/>
    <w:rsid w:val="513B5867"/>
    <w:rsid w:val="516C3C72"/>
    <w:rsid w:val="51AC406F"/>
    <w:rsid w:val="549B1D30"/>
    <w:rsid w:val="55652EB2"/>
    <w:rsid w:val="562E7748"/>
    <w:rsid w:val="574B7E86"/>
    <w:rsid w:val="57B1418D"/>
    <w:rsid w:val="57EA769F"/>
    <w:rsid w:val="58247055"/>
    <w:rsid w:val="583B7EFB"/>
    <w:rsid w:val="59C52172"/>
    <w:rsid w:val="5BC621D1"/>
    <w:rsid w:val="5C9A78E6"/>
    <w:rsid w:val="5CC6692D"/>
    <w:rsid w:val="5CC93D27"/>
    <w:rsid w:val="5DE54B90"/>
    <w:rsid w:val="5F3C1128"/>
    <w:rsid w:val="5F742670"/>
    <w:rsid w:val="606F1089"/>
    <w:rsid w:val="607B5C80"/>
    <w:rsid w:val="60B60A66"/>
    <w:rsid w:val="60C90799"/>
    <w:rsid w:val="61946FF9"/>
    <w:rsid w:val="61CB0541"/>
    <w:rsid w:val="6232236E"/>
    <w:rsid w:val="623460E6"/>
    <w:rsid w:val="62AD7C47"/>
    <w:rsid w:val="635A1B7D"/>
    <w:rsid w:val="636649C5"/>
    <w:rsid w:val="64B259E8"/>
    <w:rsid w:val="65A25A5D"/>
    <w:rsid w:val="65CB0B10"/>
    <w:rsid w:val="670818F0"/>
    <w:rsid w:val="67AA29A7"/>
    <w:rsid w:val="6AED1247"/>
    <w:rsid w:val="6B1271E1"/>
    <w:rsid w:val="6B9419A4"/>
    <w:rsid w:val="6B9A16B0"/>
    <w:rsid w:val="6C2216A6"/>
    <w:rsid w:val="6CC4450B"/>
    <w:rsid w:val="6D317DF2"/>
    <w:rsid w:val="6E9C129B"/>
    <w:rsid w:val="6F881820"/>
    <w:rsid w:val="705D2CAC"/>
    <w:rsid w:val="71E140A1"/>
    <w:rsid w:val="7346211D"/>
    <w:rsid w:val="73EF4563"/>
    <w:rsid w:val="744C5512"/>
    <w:rsid w:val="754206C3"/>
    <w:rsid w:val="75A1188D"/>
    <w:rsid w:val="7746449A"/>
    <w:rsid w:val="7758241F"/>
    <w:rsid w:val="77B77146"/>
    <w:rsid w:val="781E5417"/>
    <w:rsid w:val="7840713B"/>
    <w:rsid w:val="784E6B8A"/>
    <w:rsid w:val="78623556"/>
    <w:rsid w:val="790740FD"/>
    <w:rsid w:val="79A74F98"/>
    <w:rsid w:val="7B542EFE"/>
    <w:rsid w:val="7C464F3C"/>
    <w:rsid w:val="7F390D88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qFormat/>
    <w:uiPriority w:val="0"/>
    <w:rPr>
      <w:rFonts w:ascii="宋体"/>
      <w:sz w:val="24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ascii="宋体"/>
    </w:rPr>
  </w:style>
  <w:style w:type="paragraph" w:styleId="10">
    <w:name w:val="Body Text Indent 2"/>
    <w:basedOn w:val="1"/>
    <w:link w:val="23"/>
    <w:unhideWhenUsed/>
    <w:qFormat/>
    <w:uiPriority w:val="99"/>
    <w:pPr>
      <w:spacing w:after="120" w:line="480" w:lineRule="auto"/>
      <w:ind w:left="420" w:leftChars="200"/>
    </w:pPr>
    <w:rPr>
      <w:szCs w:val="24"/>
    </w:rPr>
  </w:style>
  <w:style w:type="paragraph" w:styleId="11">
    <w:name w:val="Balloon Text"/>
    <w:basedOn w:val="1"/>
    <w:link w:val="22"/>
    <w:uiPriority w:val="0"/>
    <w:rPr>
      <w:sz w:val="18"/>
      <w:szCs w:val="18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  <w:szCs w:val="20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Body Text First Indent 2"/>
    <w:basedOn w:val="7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qFormat/>
    <w:uiPriority w:val="0"/>
    <w:rPr>
      <w:sz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21">
    <w:name w:val="1"/>
    <w:basedOn w:val="1"/>
    <w:next w:val="9"/>
    <w:qFormat/>
    <w:uiPriority w:val="0"/>
    <w:rPr>
      <w:rFonts w:ascii="宋体" w:hAnsi="Courier New"/>
      <w:szCs w:val="20"/>
    </w:rPr>
  </w:style>
  <w:style w:type="character" w:customStyle="1" w:styleId="22">
    <w:name w:val="批注框文本 字符"/>
    <w:basedOn w:val="18"/>
    <w:link w:val="11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正文文本缩进 2 字符"/>
    <w:basedOn w:val="18"/>
    <w:link w:val="10"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24">
    <w:name w:val="font01"/>
    <w:basedOn w:val="1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31"/>
    <w:basedOn w:val="18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E7C11-F073-4EEC-AF76-D242F73EDD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2501</Words>
  <Characters>2538</Characters>
  <Lines>70</Lines>
  <Paragraphs>19</Paragraphs>
  <TotalTime>3</TotalTime>
  <ScaleCrop>false</ScaleCrop>
  <LinksUpToDate>false</LinksUpToDate>
  <CharactersWithSpaces>4589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2024-06-25T00:39:00Z</dcterms:created>
  <dc:creator>小叶子</dc:creator>
  <cp:lastModifiedBy>陌上锄作田</cp:lastModifiedBy>
  <dcterms:modified xsi:type="dcterms:W3CDTF">2026-05-29T08:20:41Z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16FCF11A7E5743D39952BE29F1244E81_13</vt:lpwstr>
  </property>
  <property fmtid="{D5CDD505-2E9C-101B-9397-08002B2CF9AE}" pid="4" name="KSOTemplateDocerSaveRecord">
    <vt:lpwstr>eyJoZGlkIjoiNGMxODNjOGQ0YjM4MTg3OTRlZjk4Mzk0NjZmM2NkNWUiLCJ1c2VySWQiOiI1MDAxMjQ3MzUifQ==</vt:lpwstr>
  </property>
</Properties>
</file>